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AF973" w14:textId="77777777" w:rsidR="00214310" w:rsidRDefault="00000000">
      <w:pPr>
        <w:spacing w:line="229" w:lineRule="auto"/>
        <w:ind w:right="-567"/>
        <w:sectPr w:rsidR="00214310">
          <w:pgSz w:w="12240" w:h="15840"/>
          <w:pgMar w:top="741" w:right="1192" w:bottom="0" w:left="1258" w:header="720" w:footer="720" w:gutter="0"/>
          <w:pgNumType w:start="1"/>
          <w:cols w:space="720"/>
        </w:sect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1" locked="0" layoutInCell="1" hidden="0" allowOverlap="1" wp14:anchorId="6A13A06A" wp14:editId="0DFDEC3C">
                <wp:simplePos x="0" y="0"/>
                <wp:positionH relativeFrom="page">
                  <wp:posOffset>955358</wp:posOffset>
                </wp:positionH>
                <wp:positionV relativeFrom="page">
                  <wp:posOffset>8145463</wp:posOffset>
                </wp:positionV>
                <wp:extent cx="3684905" cy="294005"/>
                <wp:effectExtent l="0" t="0" r="0" b="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508310" y="3637760"/>
                          <a:ext cx="3675380" cy="284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1D0794A" w14:textId="77777777" w:rsidR="00214310" w:rsidRDefault="00000000">
                            <w:pPr>
                              <w:spacing w:line="420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4.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4"/>
                              </w:rPr>
                              <w:t>  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A renewal of a rate of ______ &amp; decrease of ______ 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955358</wp:posOffset>
                </wp:positionH>
                <wp:positionV relativeFrom="page">
                  <wp:posOffset>8145463</wp:posOffset>
                </wp:positionV>
                <wp:extent cx="3684905" cy="294005"/>
                <wp:effectExtent b="0" l="0" r="0" t="0"/>
                <wp:wrapNone/>
                <wp:docPr id="16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84905" cy="2940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hidden="0" allowOverlap="1" wp14:anchorId="615C7896" wp14:editId="338AF493">
                <wp:simplePos x="0" y="0"/>
                <wp:positionH relativeFrom="page">
                  <wp:posOffset>955358</wp:posOffset>
                </wp:positionH>
                <wp:positionV relativeFrom="page">
                  <wp:posOffset>8320723</wp:posOffset>
                </wp:positionV>
                <wp:extent cx="2502535" cy="294005"/>
                <wp:effectExtent l="0" t="0" r="0" b="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99495" y="3637760"/>
                          <a:ext cx="2493010" cy="284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18F4D24" w14:textId="77777777" w:rsidR="00214310" w:rsidRDefault="00000000">
                            <w:pPr>
                              <w:spacing w:line="420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5.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4"/>
                              </w:rPr>
                              <w:t>  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A replacement of a tax of _______ 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955358</wp:posOffset>
                </wp:positionH>
                <wp:positionV relativeFrom="page">
                  <wp:posOffset>8320723</wp:posOffset>
                </wp:positionV>
                <wp:extent cx="2502535" cy="294005"/>
                <wp:effectExtent b="0" l="0" r="0" t="0"/>
                <wp:wrapNone/>
                <wp:docPr id="1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02535" cy="2940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0288" behindDoc="1" locked="0" layoutInCell="1" hidden="0" allowOverlap="1" wp14:anchorId="74D57C52" wp14:editId="3D0F5C96">
                <wp:simplePos x="0" y="0"/>
                <wp:positionH relativeFrom="page">
                  <wp:posOffset>955358</wp:posOffset>
                </wp:positionH>
                <wp:positionV relativeFrom="page">
                  <wp:posOffset>8495983</wp:posOffset>
                </wp:positionV>
                <wp:extent cx="3909060" cy="294005"/>
                <wp:effectExtent l="0" t="0" r="0" b="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396233" y="3637760"/>
                          <a:ext cx="3899535" cy="284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A421382" w14:textId="77777777" w:rsidR="00214310" w:rsidRDefault="00000000">
                            <w:pPr>
                              <w:spacing w:line="420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6.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4"/>
                              </w:rPr>
                              <w:t>  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A replacement of _____mills &amp; increase of ______mills  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955358</wp:posOffset>
                </wp:positionH>
                <wp:positionV relativeFrom="page">
                  <wp:posOffset>8495983</wp:posOffset>
                </wp:positionV>
                <wp:extent cx="3909060" cy="294005"/>
                <wp:effectExtent b="0" l="0" r="0" t="0"/>
                <wp:wrapNone/>
                <wp:docPr id="17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09060" cy="2940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1312" behindDoc="1" locked="0" layoutInCell="1" hidden="0" allowOverlap="1" wp14:anchorId="115FB7A5" wp14:editId="2014DD8E">
                <wp:simplePos x="0" y="0"/>
                <wp:positionH relativeFrom="page">
                  <wp:posOffset>726758</wp:posOffset>
                </wp:positionH>
                <wp:positionV relativeFrom="page">
                  <wp:posOffset>2066608</wp:posOffset>
                </wp:positionV>
                <wp:extent cx="1497965" cy="173355"/>
                <wp:effectExtent l="0" t="0" r="0" b="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01780" y="3698085"/>
                          <a:ext cx="1488440" cy="163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1F2F0C6" w14:textId="77777777" w:rsidR="00214310" w:rsidRDefault="00000000">
                            <w:pPr>
                              <w:spacing w:line="228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            </w:t>
                            </w:r>
                            <w:r>
                              <w:rPr>
                                <w:b/>
                                <w:color w:val="000000"/>
                                <w:sz w:val="18"/>
                              </w:rPr>
                              <w:t>(Regular or Special) 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726758</wp:posOffset>
                </wp:positionH>
                <wp:positionV relativeFrom="page">
                  <wp:posOffset>2066608</wp:posOffset>
                </wp:positionV>
                <wp:extent cx="1497965" cy="173355"/>
                <wp:effectExtent b="0" l="0" r="0" t="0"/>
                <wp:wrapNone/>
                <wp:docPr id="19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97965" cy="1733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2336" behindDoc="1" locked="0" layoutInCell="1" hidden="0" allowOverlap="1" wp14:anchorId="5B84554B" wp14:editId="7EC90DBC">
                <wp:simplePos x="0" y="0"/>
                <wp:positionH relativeFrom="page">
                  <wp:posOffset>1183958</wp:posOffset>
                </wp:positionH>
                <wp:positionV relativeFrom="page">
                  <wp:posOffset>8846503</wp:posOffset>
                </wp:positionV>
                <wp:extent cx="1242060" cy="173355"/>
                <wp:effectExtent l="0" t="0" r="0" b="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29733" y="3698085"/>
                          <a:ext cx="1232535" cy="163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E2362E7" w14:textId="77777777" w:rsidR="00214310" w:rsidRDefault="00000000">
                            <w:pPr>
                              <w:spacing w:line="228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tax of _____ mills. 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1183958</wp:posOffset>
                </wp:positionH>
                <wp:positionV relativeFrom="page">
                  <wp:posOffset>8846503</wp:posOffset>
                </wp:positionV>
                <wp:extent cx="1242060" cy="173355"/>
                <wp:effectExtent b="0" l="0" r="0" t="0"/>
                <wp:wrapNone/>
                <wp:docPr id="1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42060" cy="1733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b/>
          <w:color w:val="000000"/>
          <w:sz w:val="24"/>
          <w:szCs w:val="24"/>
        </w:rPr>
        <w:t>RESOLUTION DECLARING IT NECESSARY TO LEVY A TAX IN EXCESS OF THE TEN </w:t>
      </w:r>
    </w:p>
    <w:p w14:paraId="06709569" w14:textId="77777777" w:rsidR="00214310" w:rsidRDefault="00000000">
      <w:pPr>
        <w:spacing w:before="47" w:line="229" w:lineRule="auto"/>
        <w:ind w:right="-567"/>
        <w:sectPr w:rsidR="00214310">
          <w:type w:val="continuous"/>
          <w:pgSz w:w="12240" w:h="15840"/>
          <w:pgMar w:top="1440" w:right="4914" w:bottom="0" w:left="4980" w:header="720" w:footer="720" w:gutter="0"/>
          <w:cols w:space="720"/>
        </w:sectPr>
      </w:pPr>
      <w:r>
        <w:rPr>
          <w:b/>
          <w:color w:val="000000"/>
          <w:sz w:val="24"/>
          <w:szCs w:val="24"/>
        </w:rPr>
        <w:t>MILL LIMITATION. </w:t>
      </w:r>
    </w:p>
    <w:p w14:paraId="28208E73" w14:textId="77777777" w:rsidR="00214310" w:rsidRDefault="00000000">
      <w:pPr>
        <w:spacing w:before="47" w:line="229" w:lineRule="auto"/>
        <w:ind w:right="-567"/>
        <w:sectPr w:rsidR="00214310">
          <w:type w:val="continuous"/>
          <w:pgSz w:w="12240" w:h="15840"/>
          <w:pgMar w:top="1440" w:right="3446" w:bottom="0" w:left="3509" w:header="720" w:footer="720" w:gutter="0"/>
          <w:cols w:space="720"/>
        </w:sectPr>
      </w:pPr>
      <w:r>
        <w:rPr>
          <w:b/>
          <w:color w:val="000000"/>
          <w:sz w:val="24"/>
          <w:szCs w:val="24"/>
        </w:rPr>
        <w:t>Revised Code, Sec. 5705.19, .191, .192, .194, .21, .26 </w:t>
      </w:r>
    </w:p>
    <w:p w14:paraId="04059930" w14:textId="77777777" w:rsidR="00214310" w:rsidRDefault="00214310">
      <w:pPr>
        <w:spacing w:line="200" w:lineRule="auto"/>
      </w:pPr>
    </w:p>
    <w:p w14:paraId="65D27DE2" w14:textId="5AFC14BD" w:rsidR="00214310" w:rsidRDefault="00000000">
      <w:pPr>
        <w:spacing w:before="123" w:line="229" w:lineRule="auto"/>
        <w:ind w:right="-567"/>
        <w:sectPr w:rsidR="00214310">
          <w:type w:val="continuous"/>
          <w:pgSz w:w="12240" w:h="15840"/>
          <w:pgMar w:top="1440" w:right="1722" w:bottom="0" w:left="1152" w:header="720" w:footer="720" w:gutter="0"/>
          <w:cols w:space="720"/>
        </w:sectPr>
      </w:pPr>
      <w:r>
        <w:rPr>
          <w:b/>
          <w:color w:val="000000"/>
          <w:sz w:val="24"/>
          <w:szCs w:val="24"/>
        </w:rPr>
        <w:t xml:space="preserve">The ___Village Council_________________ of ___the Village of </w:t>
      </w:r>
      <w:r w:rsidR="00E4686C">
        <w:rPr>
          <w:b/>
          <w:color w:val="000000"/>
          <w:sz w:val="24"/>
          <w:szCs w:val="24"/>
        </w:rPr>
        <w:t>A</w:t>
      </w:r>
      <w:r>
        <w:rPr>
          <w:b/>
          <w:color w:val="000000"/>
          <w:sz w:val="24"/>
          <w:szCs w:val="24"/>
        </w:rPr>
        <w:t>mesville</w:t>
      </w:r>
      <w:r w:rsidR="00E4686C">
        <w:rPr>
          <w:b/>
          <w:color w:val="000000"/>
          <w:sz w:val="24"/>
          <w:szCs w:val="24"/>
        </w:rPr>
        <w:t>,</w:t>
      </w:r>
      <w:r>
        <w:rPr>
          <w:b/>
          <w:color w:val="000000"/>
          <w:sz w:val="24"/>
          <w:szCs w:val="24"/>
        </w:rPr>
        <w:t>  </w:t>
      </w:r>
    </w:p>
    <w:p w14:paraId="573430D3" w14:textId="77777777" w:rsidR="00214310" w:rsidRDefault="00000000">
      <w:pPr>
        <w:tabs>
          <w:tab w:val="left" w:pos="6480"/>
        </w:tabs>
        <w:spacing w:before="39" w:after="34" w:line="189" w:lineRule="auto"/>
        <w:ind w:right="-567"/>
        <w:sectPr w:rsidR="00214310">
          <w:type w:val="continuous"/>
          <w:pgSz w:w="12240" w:h="15840"/>
          <w:pgMar w:top="1440" w:right="1793" w:bottom="0" w:left="1152" w:header="720" w:footer="720" w:gutter="0"/>
          <w:cols w:space="720"/>
        </w:sectPr>
      </w:pPr>
      <w:r>
        <w:rPr>
          <w:b/>
          <w:color w:val="000000"/>
          <w:sz w:val="18"/>
          <w:szCs w:val="18"/>
        </w:rPr>
        <w:t>(City or Village Council, Board of Commissioners, Trustees or Education)   </w:t>
      </w:r>
    </w:p>
    <w:p w14:paraId="0841F3CF" w14:textId="77777777" w:rsidR="00214310" w:rsidRDefault="00214310">
      <w:pPr>
        <w:spacing w:line="200" w:lineRule="auto"/>
      </w:pPr>
    </w:p>
    <w:p w14:paraId="653307EA" w14:textId="3D99C7B9" w:rsidR="00214310" w:rsidRDefault="00000000">
      <w:pPr>
        <w:spacing w:before="121" w:line="229" w:lineRule="auto"/>
        <w:ind w:right="-567"/>
        <w:sectPr w:rsidR="00214310">
          <w:type w:val="continuous"/>
          <w:pgSz w:w="12240" w:h="15840"/>
          <w:pgMar w:top="1440" w:right="2229" w:bottom="0" w:left="1152" w:header="720" w:footer="720" w:gutter="0"/>
          <w:cols w:space="720"/>
        </w:sectPr>
      </w:pPr>
      <w:r>
        <w:rPr>
          <w:b/>
          <w:color w:val="000000"/>
          <w:sz w:val="24"/>
          <w:szCs w:val="24"/>
        </w:rPr>
        <w:t>Met in __Regular _____ session on ____</w:t>
      </w:r>
      <w:r w:rsidR="00CE0C3F">
        <w:rPr>
          <w:b/>
          <w:color w:val="000000"/>
          <w:sz w:val="24"/>
          <w:szCs w:val="24"/>
        </w:rPr>
        <w:t>June</w:t>
      </w:r>
      <w:r w:rsidR="00044111">
        <w:rPr>
          <w:b/>
          <w:color w:val="000000"/>
          <w:sz w:val="24"/>
          <w:szCs w:val="24"/>
        </w:rPr>
        <w:t xml:space="preserve"> 1</w:t>
      </w:r>
      <w:r w:rsidR="00CE0C3F">
        <w:rPr>
          <w:b/>
          <w:color w:val="000000"/>
          <w:sz w:val="24"/>
          <w:szCs w:val="24"/>
        </w:rPr>
        <w:t>4</w:t>
      </w:r>
      <w:r>
        <w:rPr>
          <w:b/>
          <w:color w:val="000000"/>
          <w:sz w:val="24"/>
          <w:szCs w:val="24"/>
        </w:rPr>
        <w:t>, 202</w:t>
      </w:r>
      <w:r w:rsidR="00CE0C3F">
        <w:rPr>
          <w:b/>
          <w:color w:val="000000"/>
          <w:sz w:val="24"/>
          <w:szCs w:val="24"/>
        </w:rPr>
        <w:t>3</w:t>
      </w:r>
      <w:r>
        <w:rPr>
          <w:b/>
          <w:color w:val="000000"/>
          <w:sz w:val="24"/>
          <w:szCs w:val="24"/>
        </w:rPr>
        <w:t xml:space="preserve"> ________ at the office of </w:t>
      </w:r>
    </w:p>
    <w:p w14:paraId="71C3934A" w14:textId="77777777" w:rsidR="00214310" w:rsidRDefault="00000000">
      <w:pPr>
        <w:spacing w:before="39" w:line="172" w:lineRule="auto"/>
        <w:ind w:right="-567"/>
        <w:sectPr w:rsidR="00214310">
          <w:type w:val="continuous"/>
          <w:pgSz w:w="12240" w:h="15840"/>
          <w:pgMar w:top="1440" w:right="4917" w:bottom="0" w:left="5472" w:header="720" w:footer="720" w:gutter="0"/>
          <w:cols w:space="720"/>
        </w:sectPr>
      </w:pPr>
      <w:r>
        <w:rPr>
          <w:b/>
          <w:color w:val="000000"/>
          <w:sz w:val="18"/>
          <w:szCs w:val="18"/>
        </w:rPr>
        <w:t>(Month, Day and Year) </w:t>
      </w:r>
    </w:p>
    <w:p w14:paraId="76F684AD" w14:textId="77777777" w:rsidR="00214310" w:rsidRDefault="00214310">
      <w:pPr>
        <w:spacing w:line="200" w:lineRule="auto"/>
      </w:pPr>
    </w:p>
    <w:p w14:paraId="6A4CD85B" w14:textId="21595BA2" w:rsidR="00214310" w:rsidRDefault="00000000">
      <w:pPr>
        <w:spacing w:before="118" w:line="229" w:lineRule="auto"/>
        <w:ind w:right="-567"/>
        <w:sectPr w:rsidR="00214310">
          <w:type w:val="continuous"/>
          <w:pgSz w:w="12240" w:h="15840"/>
          <w:pgMar w:top="1440" w:right="3376" w:bottom="0" w:left="1152" w:header="720" w:footer="720" w:gutter="0"/>
          <w:cols w:space="720"/>
        </w:sectPr>
      </w:pPr>
      <w:r>
        <w:rPr>
          <w:b/>
          <w:color w:val="000000"/>
          <w:sz w:val="24"/>
          <w:szCs w:val="24"/>
        </w:rPr>
        <w:t>Amesville Village__________ with the following members present: </w:t>
      </w:r>
    </w:p>
    <w:p w14:paraId="21151079" w14:textId="23702C1F" w:rsidR="00214310" w:rsidRDefault="00000000">
      <w:pPr>
        <w:spacing w:before="39" w:line="172" w:lineRule="auto"/>
        <w:ind w:right="-567"/>
        <w:sectPr w:rsidR="00214310">
          <w:type w:val="continuous"/>
          <w:pgSz w:w="12240" w:h="15840"/>
          <w:pgMar w:top="1440" w:right="7783" w:bottom="0" w:left="1152" w:header="720" w:footer="720" w:gutter="0"/>
          <w:cols w:space="720"/>
        </w:sectPr>
      </w:pPr>
      <w:r>
        <w:rPr>
          <w:b/>
          <w:color w:val="000000"/>
          <w:sz w:val="18"/>
          <w:szCs w:val="18"/>
        </w:rPr>
        <w:t> </w:t>
      </w:r>
    </w:p>
    <w:p w14:paraId="4025BDA3" w14:textId="77777777" w:rsidR="00214310" w:rsidRDefault="00214310">
      <w:pPr>
        <w:spacing w:line="200" w:lineRule="auto"/>
      </w:pPr>
    </w:p>
    <w:p w14:paraId="02E8DB3A" w14:textId="57E5E58C" w:rsidR="00214310" w:rsidRDefault="00000000">
      <w:pPr>
        <w:spacing w:before="118" w:line="229" w:lineRule="auto"/>
        <w:ind w:left="-4320" w:right="-567"/>
        <w:sectPr w:rsidR="00214310">
          <w:type w:val="continuous"/>
          <w:pgSz w:w="12240" w:h="15840"/>
          <w:pgMar w:top="1440" w:right="1662" w:bottom="0" w:left="5472" w:header="720" w:footer="720" w:gutter="0"/>
          <w:cols w:space="720"/>
        </w:sectPr>
      </w:pPr>
      <w:r>
        <w:rPr>
          <w:b/>
          <w:color w:val="000000"/>
          <w:sz w:val="24"/>
          <w:szCs w:val="24"/>
        </w:rPr>
        <w:t>Michael Ford, David Arrington, Barb Klaer, Miranda Kridler, L</w:t>
      </w:r>
      <w:r w:rsidR="00CE0C3F">
        <w:rPr>
          <w:b/>
          <w:color w:val="000000"/>
          <w:sz w:val="24"/>
          <w:szCs w:val="24"/>
        </w:rPr>
        <w:t>ynne Genter, Alan Trout</w:t>
      </w:r>
    </w:p>
    <w:p w14:paraId="3A2EFEB6" w14:textId="77777777" w:rsidR="00214310" w:rsidRDefault="00214310">
      <w:pPr>
        <w:spacing w:line="200" w:lineRule="auto"/>
      </w:pPr>
    </w:p>
    <w:p w14:paraId="37EE6044" w14:textId="77777777" w:rsidR="00214310" w:rsidRDefault="00000000">
      <w:pPr>
        <w:spacing w:before="123" w:line="229" w:lineRule="auto"/>
        <w:ind w:right="-567"/>
        <w:sectPr w:rsidR="00214310">
          <w:type w:val="continuous"/>
          <w:pgSz w:w="12240" w:h="15840"/>
          <w:pgMar w:top="1440" w:right="3174" w:bottom="0" w:left="1152" w:header="720" w:footer="720" w:gutter="0"/>
          <w:cols w:space="720"/>
        </w:sectPr>
      </w:pPr>
      <w:r>
        <w:rPr>
          <w:b/>
          <w:sz w:val="24"/>
          <w:szCs w:val="24"/>
        </w:rPr>
        <w:t xml:space="preserve">Miranda </w:t>
      </w:r>
      <w:r>
        <w:rPr>
          <w:b/>
          <w:color w:val="000000"/>
          <w:sz w:val="24"/>
          <w:szCs w:val="24"/>
        </w:rPr>
        <w:t xml:space="preserve">Kridler moved and </w:t>
      </w:r>
      <w:r>
        <w:rPr>
          <w:b/>
          <w:sz w:val="24"/>
          <w:szCs w:val="24"/>
        </w:rPr>
        <w:t>Michael Ford</w:t>
      </w:r>
      <w:r>
        <w:rPr>
          <w:b/>
          <w:color w:val="000000"/>
          <w:sz w:val="24"/>
          <w:szCs w:val="24"/>
        </w:rPr>
        <w:t xml:space="preserve"> seconded moved the adoption of the following Resolution: </w:t>
      </w:r>
    </w:p>
    <w:p w14:paraId="4EEFDA82" w14:textId="77777777" w:rsidR="00214310" w:rsidRDefault="00214310">
      <w:pPr>
        <w:spacing w:line="200" w:lineRule="auto"/>
      </w:pPr>
    </w:p>
    <w:p w14:paraId="629E83D8" w14:textId="77777777" w:rsidR="00214310" w:rsidRDefault="00000000">
      <w:pPr>
        <w:jc w:val="both"/>
        <w:rPr>
          <w:sz w:val="24"/>
          <w:szCs w:val="24"/>
        </w:rPr>
      </w:pPr>
      <w:r>
        <w:rPr>
          <w:sz w:val="24"/>
          <w:szCs w:val="24"/>
        </w:rPr>
        <w:t>Whereas the Village of Amesville finds it necessary to provide general services for the functioning of the village;</w:t>
      </w:r>
    </w:p>
    <w:p w14:paraId="7634CE68" w14:textId="77777777" w:rsidR="00214310" w:rsidRDefault="00214310">
      <w:pPr>
        <w:rPr>
          <w:sz w:val="24"/>
          <w:szCs w:val="24"/>
        </w:rPr>
      </w:pPr>
    </w:p>
    <w:p w14:paraId="62DF5CEC" w14:textId="77777777" w:rsidR="00214310" w:rsidRDefault="00000000">
      <w:pPr>
        <w:rPr>
          <w:sz w:val="24"/>
          <w:szCs w:val="24"/>
        </w:rPr>
      </w:pPr>
      <w:r>
        <w:rPr>
          <w:i/>
          <w:sz w:val="24"/>
          <w:szCs w:val="24"/>
        </w:rPr>
        <w:t>NOW THEREFORE BE IT RESOLVED BY THE COUNCIL OF THE VILLAGE OF AMESVILLE, STATE OF OHIO:</w:t>
      </w:r>
    </w:p>
    <w:p w14:paraId="2DFCAE5D" w14:textId="77777777" w:rsidR="00214310" w:rsidRDefault="00214310">
      <w:pPr>
        <w:rPr>
          <w:sz w:val="24"/>
          <w:szCs w:val="24"/>
        </w:rPr>
      </w:pPr>
    </w:p>
    <w:p w14:paraId="51B9FD73" w14:textId="28F83C48" w:rsidR="00214310" w:rsidRDefault="0000000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To request the estimated tax revenue for the current expenses levy in Amesville to be certified by the Athens County Auditor. The 2.0 mills to levy a tax outside the 10-mil limitation for current expenses of the subdivision pursuant to ORC 5705.19 (A), to be placed on the ballot at the November </w:t>
      </w:r>
      <w:r w:rsidR="00CE0C3F">
        <w:rPr>
          <w:sz w:val="24"/>
          <w:szCs w:val="24"/>
        </w:rPr>
        <w:t>7</w:t>
      </w:r>
      <w:r>
        <w:rPr>
          <w:sz w:val="24"/>
          <w:szCs w:val="24"/>
        </w:rPr>
        <w:t>, 202</w:t>
      </w:r>
      <w:r w:rsidR="002D3F1B">
        <w:rPr>
          <w:sz w:val="24"/>
          <w:szCs w:val="24"/>
        </w:rPr>
        <w:t>3</w:t>
      </w:r>
      <w:r>
        <w:rPr>
          <w:sz w:val="24"/>
          <w:szCs w:val="24"/>
        </w:rPr>
        <w:t>, General Election. This is a renewal that will start in tax year 202</w:t>
      </w:r>
      <w:r w:rsidR="00CE0C3F">
        <w:rPr>
          <w:sz w:val="24"/>
          <w:szCs w:val="24"/>
        </w:rPr>
        <w:t>3</w:t>
      </w:r>
      <w:r>
        <w:rPr>
          <w:sz w:val="24"/>
          <w:szCs w:val="24"/>
        </w:rPr>
        <w:t xml:space="preserve"> and be collected in calendar year 202</w:t>
      </w:r>
      <w:r w:rsidR="00CE0C3F">
        <w:rPr>
          <w:sz w:val="24"/>
          <w:szCs w:val="24"/>
        </w:rPr>
        <w:t>4</w:t>
      </w:r>
      <w:r>
        <w:rPr>
          <w:sz w:val="24"/>
          <w:szCs w:val="24"/>
        </w:rPr>
        <w:t xml:space="preserve">. </w:t>
      </w:r>
    </w:p>
    <w:p w14:paraId="673D128C" w14:textId="77777777" w:rsidR="00214310" w:rsidRDefault="00214310">
      <w:pPr>
        <w:spacing w:line="200" w:lineRule="auto"/>
      </w:pPr>
    </w:p>
    <w:p w14:paraId="2CFD62AC" w14:textId="77777777" w:rsidR="00214310" w:rsidRDefault="00000000">
      <w:pPr>
        <w:spacing w:before="118" w:line="229" w:lineRule="auto"/>
        <w:ind w:right="-567"/>
        <w:sectPr w:rsidR="00214310">
          <w:type w:val="continuous"/>
          <w:pgSz w:w="12240" w:h="15840"/>
          <w:pgMar w:top="1440" w:right="2142" w:bottom="0" w:left="1152" w:header="720" w:footer="720" w:gutter="0"/>
          <w:cols w:space="720"/>
        </w:sectPr>
      </w:pPr>
      <w:r>
        <w:rPr>
          <w:b/>
          <w:color w:val="000000"/>
          <w:sz w:val="24"/>
          <w:szCs w:val="24"/>
        </w:rPr>
        <w:t>RESOLVED, by the Amesville Council of the members elected thereto  </w:t>
      </w:r>
    </w:p>
    <w:p w14:paraId="0FBF23D9" w14:textId="77777777" w:rsidR="00214310" w:rsidRDefault="00000000">
      <w:pPr>
        <w:spacing w:before="39" w:line="172" w:lineRule="auto"/>
        <w:ind w:right="-567"/>
        <w:sectPr w:rsidR="00214310">
          <w:type w:val="continuous"/>
          <w:pgSz w:w="12240" w:h="15840"/>
          <w:pgMar w:top="1440" w:right="5035" w:bottom="0" w:left="1152" w:header="720" w:footer="720" w:gutter="0"/>
          <w:cols w:space="720"/>
        </w:sectPr>
      </w:pPr>
      <w:r>
        <w:rPr>
          <w:b/>
          <w:color w:val="000000"/>
          <w:sz w:val="18"/>
          <w:szCs w:val="18"/>
        </w:rPr>
        <w:t>       (City or Village Council, Board of Commissioners, Trustees or Education) </w:t>
      </w:r>
    </w:p>
    <w:p w14:paraId="32CEFAA0" w14:textId="77777777" w:rsidR="00214310" w:rsidRDefault="00214310">
      <w:pPr>
        <w:spacing w:line="200" w:lineRule="auto"/>
      </w:pPr>
    </w:p>
    <w:p w14:paraId="497187D8" w14:textId="77777777" w:rsidR="00214310" w:rsidRDefault="00000000">
      <w:pPr>
        <w:spacing w:before="118" w:line="229" w:lineRule="auto"/>
        <w:ind w:right="-567"/>
        <w:sectPr w:rsidR="00214310">
          <w:type w:val="continuous"/>
          <w:pgSz w:w="12240" w:h="15840"/>
          <w:pgMar w:top="1440" w:right="1091" w:bottom="0" w:left="1152" w:header="720" w:footer="720" w:gutter="0"/>
          <w:cols w:space="720"/>
        </w:sectPr>
      </w:pPr>
      <w:r>
        <w:rPr>
          <w:b/>
          <w:color w:val="000000"/>
          <w:sz w:val="24"/>
          <w:szCs w:val="24"/>
        </w:rPr>
        <w:t>Concurring, that is necessary to levy a tax in excess of the ten-mill limitation for the benefit of the </w:t>
      </w:r>
    </w:p>
    <w:p w14:paraId="23753A65" w14:textId="1DD66705" w:rsidR="00214310" w:rsidRDefault="00000000">
      <w:pPr>
        <w:spacing w:before="47" w:line="229" w:lineRule="auto"/>
        <w:ind w:right="-567"/>
        <w:sectPr w:rsidR="00214310">
          <w:type w:val="continuous"/>
          <w:pgSz w:w="12240" w:h="15840"/>
          <w:pgMar w:top="1440" w:right="2862" w:bottom="0" w:left="1152" w:header="720" w:footer="720" w:gutter="0"/>
          <w:cols w:space="720"/>
        </w:sectPr>
      </w:pPr>
      <w:r>
        <w:rPr>
          <w:b/>
          <w:color w:val="000000"/>
          <w:sz w:val="24"/>
          <w:szCs w:val="24"/>
        </w:rPr>
        <w:t>Village of Amesville for general expenses (to start in tax year 202</w:t>
      </w:r>
      <w:r w:rsidR="00CE0C3F">
        <w:rPr>
          <w:b/>
          <w:color w:val="000000"/>
          <w:sz w:val="24"/>
          <w:szCs w:val="24"/>
        </w:rPr>
        <w:t>3</w:t>
      </w:r>
      <w:r>
        <w:rPr>
          <w:b/>
          <w:color w:val="000000"/>
          <w:sz w:val="24"/>
          <w:szCs w:val="24"/>
        </w:rPr>
        <w:t xml:space="preserve"> and be collected in calendar year 202</w:t>
      </w:r>
      <w:r w:rsidR="00CE0C3F">
        <w:rPr>
          <w:b/>
          <w:color w:val="000000"/>
          <w:sz w:val="24"/>
          <w:szCs w:val="24"/>
        </w:rPr>
        <w:t>4</w:t>
      </w:r>
      <w:r>
        <w:rPr>
          <w:b/>
          <w:color w:val="000000"/>
          <w:sz w:val="24"/>
          <w:szCs w:val="24"/>
        </w:rPr>
        <w:t xml:space="preserve">). </w:t>
      </w:r>
    </w:p>
    <w:p w14:paraId="634DEEC2" w14:textId="77777777" w:rsidR="00214310" w:rsidRDefault="00214310">
      <w:pPr>
        <w:spacing w:before="39" w:line="172" w:lineRule="auto"/>
        <w:ind w:right="-567"/>
        <w:sectPr w:rsidR="00214310">
          <w:type w:val="continuous"/>
          <w:pgSz w:w="12240" w:h="15840"/>
          <w:pgMar w:top="1440" w:right="9329" w:bottom="0" w:left="1152" w:header="720" w:footer="720" w:gutter="0"/>
          <w:cols w:space="720"/>
        </w:sectPr>
      </w:pPr>
    </w:p>
    <w:p w14:paraId="3FCD7FEA" w14:textId="77777777" w:rsidR="00214310" w:rsidRDefault="00214310">
      <w:pPr>
        <w:spacing w:line="200" w:lineRule="auto"/>
      </w:pPr>
    </w:p>
    <w:p w14:paraId="49B0FC03" w14:textId="48C44D90" w:rsidR="00214310" w:rsidRDefault="00000000">
      <w:pPr>
        <w:spacing w:before="121" w:line="229" w:lineRule="auto"/>
        <w:ind w:right="-567"/>
      </w:pPr>
      <w:r>
        <w:rPr>
          <w:b/>
          <w:color w:val="000000"/>
          <w:sz w:val="24"/>
          <w:szCs w:val="24"/>
        </w:rPr>
        <w:t>For the purpose of </w:t>
      </w:r>
      <w:r w:rsidR="00E4686C">
        <w:rPr>
          <w:b/>
          <w:color w:val="000000"/>
          <w:sz w:val="24"/>
          <w:szCs w:val="24"/>
        </w:rPr>
        <w:t>revised code 5705.19 (A)</w:t>
      </w:r>
    </w:p>
    <w:p w14:paraId="25C0EE49" w14:textId="77777777" w:rsidR="00214310" w:rsidRDefault="00000000">
      <w:pPr>
        <w:spacing w:before="47" w:line="229" w:lineRule="auto"/>
        <w:ind w:left="2880" w:right="-567" w:firstLine="720"/>
        <w:sectPr w:rsidR="00214310">
          <w:type w:val="continuous"/>
          <w:pgSz w:w="12240" w:h="15840"/>
          <w:pgMar w:top="1440" w:right="1183" w:bottom="0" w:left="1152" w:header="720" w:footer="720" w:gutter="0"/>
          <w:cols w:space="720"/>
        </w:sectPr>
      </w:pPr>
      <w:r>
        <w:rPr>
          <w:b/>
          <w:color w:val="000000"/>
          <w:sz w:val="24"/>
          <w:szCs w:val="24"/>
        </w:rPr>
        <w:t>General expense</w:t>
      </w:r>
    </w:p>
    <w:p w14:paraId="75822F46" w14:textId="77777777" w:rsidR="00214310" w:rsidRDefault="00000000">
      <w:pPr>
        <w:spacing w:before="47" w:line="229" w:lineRule="auto"/>
        <w:ind w:right="-567"/>
        <w:sectPr w:rsidR="00214310">
          <w:type w:val="continuous"/>
          <w:pgSz w:w="12240" w:h="15840"/>
          <w:pgMar w:top="1440" w:right="1183" w:bottom="0" w:left="1152" w:header="720" w:footer="720" w:gutter="0"/>
          <w:cols w:space="720"/>
        </w:sectPr>
      </w:pPr>
      <w:r>
        <w:rPr>
          <w:b/>
          <w:color w:val="000000"/>
          <w:sz w:val="24"/>
          <w:szCs w:val="24"/>
        </w:rPr>
        <w:t>__________________________________________________________________________________ </w:t>
      </w:r>
    </w:p>
    <w:p w14:paraId="1E5C7895" w14:textId="77777777" w:rsidR="00214310" w:rsidRDefault="00000000">
      <w:pPr>
        <w:spacing w:before="47" w:line="229" w:lineRule="auto"/>
        <w:ind w:right="-567"/>
        <w:sectPr w:rsidR="00214310">
          <w:type w:val="continuous"/>
          <w:pgSz w:w="12240" w:h="15840"/>
          <w:pgMar w:top="1440" w:right="1182" w:bottom="0" w:left="1152" w:header="720" w:footer="720" w:gutter="0"/>
          <w:cols w:space="720"/>
        </w:sectPr>
      </w:pPr>
      <w:r>
        <w:rPr>
          <w:b/>
          <w:color w:val="000000"/>
          <w:sz w:val="24"/>
          <w:szCs w:val="24"/>
        </w:rPr>
        <w:t>__________________________________________________________________________________ </w:t>
      </w:r>
    </w:p>
    <w:p w14:paraId="5C8AB22F" w14:textId="77777777" w:rsidR="00214310" w:rsidRDefault="00214310">
      <w:pPr>
        <w:spacing w:line="200" w:lineRule="auto"/>
      </w:pPr>
    </w:p>
    <w:p w14:paraId="4FE2AEE8" w14:textId="1AB85E8F" w:rsidR="00214310" w:rsidRDefault="00000000">
      <w:pPr>
        <w:spacing w:before="123" w:line="229" w:lineRule="auto"/>
        <w:ind w:right="-567"/>
        <w:sectPr w:rsidR="00214310">
          <w:type w:val="continuous"/>
          <w:pgSz w:w="12240" w:h="15840"/>
          <w:pgMar w:top="1440" w:right="3282" w:bottom="0" w:left="1152" w:header="720" w:footer="720" w:gutter="0"/>
          <w:cols w:space="720"/>
        </w:sectPr>
      </w:pPr>
      <w:r>
        <w:rPr>
          <w:b/>
          <w:color w:val="000000"/>
          <w:sz w:val="24"/>
          <w:szCs w:val="24"/>
        </w:rPr>
        <w:t> </w:t>
      </w:r>
    </w:p>
    <w:p w14:paraId="465CE175" w14:textId="77777777" w:rsidR="00214310" w:rsidRDefault="00214310">
      <w:pPr>
        <w:spacing w:line="200" w:lineRule="auto"/>
      </w:pPr>
    </w:p>
    <w:p w14:paraId="744223E9" w14:textId="77777777" w:rsidR="00214310" w:rsidRDefault="00000000">
      <w:pPr>
        <w:spacing w:before="53" w:line="229" w:lineRule="auto"/>
        <w:ind w:right="-567"/>
        <w:rPr>
          <w:b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3360" behindDoc="1" locked="0" layoutInCell="1" hidden="0" allowOverlap="1" wp14:anchorId="0220F04B" wp14:editId="44AF1EA0">
                <wp:simplePos x="0" y="0"/>
                <wp:positionH relativeFrom="page">
                  <wp:posOffset>957263</wp:posOffset>
                </wp:positionH>
                <wp:positionV relativeFrom="page">
                  <wp:posOffset>7619682</wp:posOffset>
                </wp:positionV>
                <wp:extent cx="2581275" cy="294005"/>
                <wp:effectExtent l="0" t="0" r="0" b="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60125" y="3637760"/>
                          <a:ext cx="2571750" cy="284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9F861E7" w14:textId="77777777" w:rsidR="00214310" w:rsidRDefault="00000000">
                            <w:pPr>
                              <w:spacing w:line="420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1.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4"/>
                              </w:rPr>
                              <w:t>  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An additional  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957263</wp:posOffset>
                </wp:positionH>
                <wp:positionV relativeFrom="page">
                  <wp:posOffset>7619682</wp:posOffset>
                </wp:positionV>
                <wp:extent cx="2581275" cy="294005"/>
                <wp:effectExtent b="0" l="0" r="0" t="0"/>
                <wp:wrapNone/>
                <wp:docPr id="18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81275" cy="2940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b/>
          <w:color w:val="000000"/>
          <w:sz w:val="24"/>
          <w:szCs w:val="24"/>
        </w:rPr>
        <w:t> </w:t>
      </w:r>
    </w:p>
    <w:p w14:paraId="28689CC1" w14:textId="77777777" w:rsidR="00214310" w:rsidRDefault="00000000">
      <w:pPr>
        <w:spacing w:before="53" w:line="229" w:lineRule="auto"/>
        <w:ind w:right="-567"/>
        <w:sectPr w:rsidR="00214310">
          <w:type w:val="continuous"/>
          <w:pgSz w:w="12240" w:h="15840"/>
          <w:pgMar w:top="1440" w:right="8128" w:bottom="0" w:left="1152" w:header="720" w:footer="720" w:gutter="0"/>
          <w:cols w:space="720"/>
        </w:sectPr>
      </w:pPr>
      <w:r>
        <w:rPr>
          <w:noProof/>
        </w:rPr>
        <mc:AlternateContent>
          <mc:Choice Requires="wpg">
            <w:drawing>
              <wp:anchor distT="0" distB="0" distL="0" distR="0" simplePos="0" relativeHeight="251664384" behindDoc="1" locked="0" layoutInCell="1" hidden="0" allowOverlap="1" wp14:anchorId="0D36AE81" wp14:editId="05D15532">
                <wp:simplePos x="0" y="0"/>
                <wp:positionH relativeFrom="page">
                  <wp:posOffset>957263</wp:posOffset>
                </wp:positionH>
                <wp:positionV relativeFrom="page">
                  <wp:posOffset>7796213</wp:posOffset>
                </wp:positionV>
                <wp:extent cx="2038350" cy="341305"/>
                <wp:effectExtent l="0" t="0" r="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31588" y="3637760"/>
                          <a:ext cx="2028825" cy="284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C7F07F1" w14:textId="77777777" w:rsidR="00214310" w:rsidRDefault="00000000">
                            <w:pPr>
                              <w:spacing w:line="420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2.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4"/>
                              </w:rPr>
                              <w:t>  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A renewal __2 mills____ 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957263</wp:posOffset>
                </wp:positionH>
                <wp:positionV relativeFrom="page">
                  <wp:posOffset>7796213</wp:posOffset>
                </wp:positionV>
                <wp:extent cx="2038350" cy="341305"/>
                <wp:effectExtent b="0" l="0" r="0" t="0"/>
                <wp:wrapNone/>
                <wp:docPr id="1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38350" cy="3413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50525C5F" w14:textId="77777777" w:rsidR="00214310" w:rsidRDefault="00000000">
      <w:pPr>
        <w:spacing w:line="200" w:lineRule="auto"/>
      </w:pPr>
      <w:r>
        <w:rPr>
          <w:noProof/>
        </w:rPr>
        <mc:AlternateContent>
          <mc:Choice Requires="wpg">
            <w:drawing>
              <wp:anchor distT="0" distB="0" distL="0" distR="0" simplePos="0" relativeHeight="251665408" behindDoc="1" locked="0" layoutInCell="1" hidden="0" allowOverlap="1" wp14:anchorId="4ABE19D5" wp14:editId="79F1E2D5">
                <wp:simplePos x="0" y="0"/>
                <wp:positionH relativeFrom="page">
                  <wp:posOffset>957263</wp:posOffset>
                </wp:positionH>
                <wp:positionV relativeFrom="page">
                  <wp:posOffset>7970203</wp:posOffset>
                </wp:positionV>
                <wp:extent cx="4410075" cy="294005"/>
                <wp:effectExtent l="0" t="0" r="0" b="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145725" y="3637760"/>
                          <a:ext cx="4400550" cy="284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89B35D4" w14:textId="77777777" w:rsidR="00214310" w:rsidRDefault="00000000">
                            <w:pPr>
                              <w:spacing w:line="420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3.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4"/>
                              </w:rPr>
                              <w:t>  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A renewal of a rate of _____ &amp; increase of ____  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957263</wp:posOffset>
                </wp:positionH>
                <wp:positionV relativeFrom="page">
                  <wp:posOffset>7970203</wp:posOffset>
                </wp:positionV>
                <wp:extent cx="4410075" cy="294005"/>
                <wp:effectExtent b="0" l="0" r="0" t="0"/>
                <wp:wrapNone/>
                <wp:docPr id="1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10075" cy="2940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2AE9490" w14:textId="77777777" w:rsidR="00214310" w:rsidRDefault="00214310">
      <w:pPr>
        <w:spacing w:line="200" w:lineRule="auto"/>
      </w:pPr>
    </w:p>
    <w:p w14:paraId="7E8608F0" w14:textId="77777777" w:rsidR="00214310" w:rsidRDefault="00214310">
      <w:pPr>
        <w:spacing w:line="200" w:lineRule="auto"/>
      </w:pPr>
    </w:p>
    <w:p w14:paraId="439DAF41" w14:textId="77777777" w:rsidR="00214310" w:rsidRDefault="00000000">
      <w:pPr>
        <w:spacing w:before="103" w:line="420" w:lineRule="auto"/>
        <w:ind w:right="-567"/>
        <w:sectPr w:rsidR="00214310">
          <w:type w:val="continuous"/>
          <w:pgSz w:w="12240" w:h="15840"/>
          <w:pgMar w:top="1440" w:right="1197" w:bottom="0" w:left="1512" w:header="720" w:footer="720" w:gutter="0"/>
          <w:cols w:space="720"/>
        </w:sectPr>
      </w:pPr>
      <w:r>
        <w:rPr>
          <w:b/>
          <w:color w:val="000000"/>
          <w:sz w:val="24"/>
          <w:szCs w:val="24"/>
        </w:rPr>
        <w:t>7.</w:t>
      </w:r>
      <w:r>
        <w:rPr>
          <w:rFonts w:ascii="Arial" w:eastAsia="Arial" w:hAnsi="Arial" w:cs="Arial"/>
          <w:b/>
          <w:color w:val="000000"/>
          <w:sz w:val="24"/>
          <w:szCs w:val="24"/>
        </w:rPr>
        <w:t>  </w:t>
      </w:r>
      <w:r>
        <w:rPr>
          <w:b/>
          <w:color w:val="000000"/>
          <w:sz w:val="24"/>
          <w:szCs w:val="24"/>
        </w:rPr>
        <w:t>A replacement of part of and existing levy, being a reduction of ____ mills, to constitute a </w:t>
      </w:r>
    </w:p>
    <w:p w14:paraId="135922E3" w14:textId="77777777" w:rsidR="00214310" w:rsidRDefault="00000000">
      <w:pPr>
        <w:spacing w:line="229" w:lineRule="auto"/>
        <w:ind w:right="-567"/>
        <w:sectPr w:rsidR="00214310">
          <w:pgSz w:w="12240" w:h="15840"/>
          <w:pgMar w:top="741" w:right="3342" w:bottom="0" w:left="1152" w:header="720" w:footer="720" w:gutter="0"/>
          <w:cols w:space="720"/>
        </w:sect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66432" behindDoc="1" locked="0" layoutInCell="1" hidden="0" allowOverlap="1" wp14:anchorId="4F97F924" wp14:editId="143DCC59">
                <wp:simplePos x="0" y="0"/>
                <wp:positionH relativeFrom="page">
                  <wp:posOffset>4384358</wp:posOffset>
                </wp:positionH>
                <wp:positionV relativeFrom="page">
                  <wp:posOffset>4470083</wp:posOffset>
                </wp:positionV>
                <wp:extent cx="1163955" cy="198120"/>
                <wp:effectExtent l="0" t="0" r="0" b="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68785" y="3685703"/>
                          <a:ext cx="1154430" cy="188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6379266" w14:textId="77777777" w:rsidR="00214310" w:rsidRDefault="00000000">
                            <w:pPr>
                              <w:spacing w:line="268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  </w:t>
                            </w:r>
                            <w:r>
                              <w:rPr>
                                <w:b/>
                                <w:color w:val="000000"/>
                                <w:sz w:val="18"/>
                              </w:rPr>
                              <w:t>(City, Village or etc.) 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4384358</wp:posOffset>
                </wp:positionH>
                <wp:positionV relativeFrom="page">
                  <wp:posOffset>4470083</wp:posOffset>
                </wp:positionV>
                <wp:extent cx="1163955" cy="198120"/>
                <wp:effectExtent b="0" l="0" r="0" t="0"/>
                <wp:wrapNone/>
                <wp:docPr id="20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3955" cy="1981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7456" behindDoc="1" locked="0" layoutInCell="1" hidden="0" allowOverlap="1" wp14:anchorId="21D525E3" wp14:editId="091B27BF">
                <wp:simplePos x="0" y="0"/>
                <wp:positionH relativeFrom="page">
                  <wp:posOffset>726758</wp:posOffset>
                </wp:positionH>
                <wp:positionV relativeFrom="page">
                  <wp:posOffset>3469958</wp:posOffset>
                </wp:positionV>
                <wp:extent cx="5540375" cy="26035"/>
                <wp:effectExtent l="0" t="0" r="0" b="0"/>
                <wp:wrapNone/>
                <wp:docPr id="14" name="Freeform: Shap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580575" y="3771745"/>
                          <a:ext cx="5530850" cy="165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363" h="47" extrusionOk="0">
                              <a:moveTo>
                                <a:pt x="0" y="0"/>
                              </a:moveTo>
                              <a:lnTo>
                                <a:pt x="15362" y="0"/>
                              </a:lnTo>
                              <a:lnTo>
                                <a:pt x="15362" y="47"/>
                              </a:lnTo>
                              <a:lnTo>
                                <a:pt x="0" y="4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726758</wp:posOffset>
                </wp:positionH>
                <wp:positionV relativeFrom="page">
                  <wp:posOffset>3469958</wp:posOffset>
                </wp:positionV>
                <wp:extent cx="5540375" cy="26035"/>
                <wp:effectExtent b="0" l="0" r="0" t="0"/>
                <wp:wrapNone/>
                <wp:docPr id="1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40375" cy="260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b/>
          <w:color w:val="000000"/>
          <w:sz w:val="24"/>
          <w:szCs w:val="24"/>
        </w:rPr>
        <w:t>At a rate not exceeding ___</w:t>
      </w:r>
      <w:r>
        <w:rPr>
          <w:b/>
          <w:sz w:val="24"/>
          <w:szCs w:val="24"/>
        </w:rPr>
        <w:t>2</w:t>
      </w:r>
      <w:r>
        <w:rPr>
          <w:b/>
          <w:color w:val="000000"/>
          <w:sz w:val="24"/>
          <w:szCs w:val="24"/>
        </w:rPr>
        <w:t>.0________ mills for each one dollar of valuation,  </w:t>
      </w:r>
    </w:p>
    <w:p w14:paraId="5D9C22DF" w14:textId="77777777" w:rsidR="00214310" w:rsidRDefault="00000000">
      <w:pPr>
        <w:spacing w:before="39" w:line="172" w:lineRule="auto"/>
        <w:ind w:right="-567"/>
        <w:sectPr w:rsidR="00214310">
          <w:type w:val="continuous"/>
          <w:pgSz w:w="12240" w:h="15840"/>
          <w:pgMar w:top="1440" w:right="9413" w:bottom="0" w:left="1152" w:header="720" w:footer="720" w:gutter="0"/>
          <w:cols w:space="720"/>
        </w:sectPr>
      </w:pPr>
      <w:r>
        <w:rPr>
          <w:b/>
          <w:color w:val="000000"/>
          <w:sz w:val="18"/>
          <w:szCs w:val="18"/>
        </w:rPr>
        <w:t>(Example- 1, 0.5, 1.5) </w:t>
      </w:r>
    </w:p>
    <w:p w14:paraId="49F2BEFF" w14:textId="77777777" w:rsidR="00214310" w:rsidRDefault="00000000">
      <w:pPr>
        <w:spacing w:before="42" w:line="229" w:lineRule="auto"/>
        <w:ind w:right="-567"/>
        <w:sectPr w:rsidR="00214310">
          <w:type w:val="continuous"/>
          <w:pgSz w:w="12240" w:h="15840"/>
          <w:pgMar w:top="1440" w:right="3167" w:bottom="0" w:left="1152" w:header="720" w:footer="720" w:gutter="0"/>
          <w:cols w:space="720"/>
        </w:sectPr>
      </w:pPr>
      <w:r>
        <w:rPr>
          <w:b/>
          <w:color w:val="000000"/>
          <w:sz w:val="24"/>
          <w:szCs w:val="24"/>
        </w:rPr>
        <w:t>which amounts to __0.</w:t>
      </w:r>
      <w:r>
        <w:rPr>
          <w:b/>
          <w:sz w:val="24"/>
          <w:szCs w:val="24"/>
        </w:rPr>
        <w:t>2</w:t>
      </w:r>
      <w:r>
        <w:rPr>
          <w:b/>
          <w:color w:val="000000"/>
          <w:sz w:val="24"/>
          <w:szCs w:val="24"/>
        </w:rPr>
        <w:t>0___________ for each one hundred dollars of valuation,  </w:t>
      </w:r>
    </w:p>
    <w:p w14:paraId="00960B64" w14:textId="77777777" w:rsidR="00214310" w:rsidRDefault="00000000">
      <w:pPr>
        <w:spacing w:before="39" w:line="172" w:lineRule="auto"/>
        <w:ind w:right="-567"/>
        <w:sectPr w:rsidR="00214310">
          <w:type w:val="continuous"/>
          <w:pgSz w:w="12240" w:h="15840"/>
          <w:pgMar w:top="1440" w:right="8568" w:bottom="0" w:left="1152" w:header="720" w:footer="720" w:gutter="0"/>
          <w:cols w:space="720"/>
        </w:sectPr>
      </w:pPr>
      <w:r>
        <w:rPr>
          <w:b/>
          <w:color w:val="000000"/>
          <w:sz w:val="18"/>
          <w:szCs w:val="18"/>
        </w:rPr>
        <w:t> </w:t>
      </w:r>
    </w:p>
    <w:p w14:paraId="173FAB23" w14:textId="77777777" w:rsidR="00214310" w:rsidRDefault="00000000">
      <w:pPr>
        <w:spacing w:before="42" w:line="229" w:lineRule="auto"/>
        <w:ind w:right="-567"/>
        <w:sectPr w:rsidR="00214310">
          <w:type w:val="continuous"/>
          <w:pgSz w:w="12240" w:h="15840"/>
          <w:pgMar w:top="1440" w:right="5308" w:bottom="0" w:left="1152" w:header="720" w:footer="720" w:gutter="0"/>
          <w:cols w:space="720"/>
        </w:sectPr>
      </w:pPr>
      <w:r>
        <w:rPr>
          <w:b/>
          <w:color w:val="000000"/>
          <w:sz w:val="24"/>
          <w:szCs w:val="24"/>
        </w:rPr>
        <w:t>For ____5 years </w:t>
      </w:r>
    </w:p>
    <w:p w14:paraId="00950CDA" w14:textId="77777777" w:rsidR="00214310" w:rsidRDefault="00000000">
      <w:pPr>
        <w:spacing w:before="47" w:line="229" w:lineRule="auto"/>
        <w:ind w:right="-567"/>
        <w:sectPr w:rsidR="00214310">
          <w:type w:val="continuous"/>
          <w:pgSz w:w="12240" w:h="15840"/>
          <w:pgMar w:top="1440" w:right="6393" w:bottom="0" w:left="1872" w:header="720" w:footer="720" w:gutter="0"/>
          <w:cols w:space="720"/>
        </w:sectPr>
      </w:pPr>
      <w:r>
        <w:rPr>
          <w:b/>
          <w:color w:val="000000"/>
          <w:sz w:val="24"/>
          <w:szCs w:val="24"/>
        </w:rPr>
        <w:t>(</w:t>
      </w:r>
      <w:r>
        <w:rPr>
          <w:b/>
          <w:color w:val="000000"/>
          <w:sz w:val="18"/>
          <w:szCs w:val="18"/>
        </w:rPr>
        <w:t>Example 5 years, 2 years or Cont. Period of Time) </w:t>
      </w:r>
    </w:p>
    <w:p w14:paraId="711AA979" w14:textId="77777777" w:rsidR="00214310" w:rsidRDefault="00214310">
      <w:pPr>
        <w:spacing w:line="200" w:lineRule="auto"/>
      </w:pPr>
    </w:p>
    <w:p w14:paraId="26E477D7" w14:textId="03767AFC" w:rsidR="00214310" w:rsidRDefault="00000000">
      <w:pPr>
        <w:spacing w:before="123" w:line="229" w:lineRule="auto"/>
        <w:ind w:right="-567"/>
        <w:sectPr w:rsidR="00214310">
          <w:type w:val="continuous"/>
          <w:pgSz w:w="12240" w:h="15840"/>
          <w:pgMar w:top="1440" w:right="4043" w:bottom="0" w:left="1152" w:header="720" w:footer="720" w:gutter="0"/>
          <w:cols w:space="720"/>
        </w:sectPr>
      </w:pPr>
      <w:r>
        <w:rPr>
          <w:b/>
          <w:color w:val="000000"/>
          <w:sz w:val="24"/>
          <w:szCs w:val="24"/>
        </w:rPr>
        <w:t>Commencing in _202</w:t>
      </w:r>
      <w:r w:rsidR="00CE0C3F">
        <w:rPr>
          <w:b/>
          <w:color w:val="000000"/>
          <w:sz w:val="24"/>
          <w:szCs w:val="24"/>
        </w:rPr>
        <w:t>3</w:t>
      </w:r>
      <w:r>
        <w:rPr>
          <w:b/>
          <w:color w:val="000000"/>
          <w:sz w:val="24"/>
          <w:szCs w:val="24"/>
        </w:rPr>
        <w:t>_______________ (First year the tax will be levied) </w:t>
      </w:r>
    </w:p>
    <w:p w14:paraId="25D63784" w14:textId="2F5B85E8" w:rsidR="00214310" w:rsidRDefault="00000000">
      <w:pPr>
        <w:spacing w:before="47" w:line="229" w:lineRule="auto"/>
        <w:ind w:right="-567"/>
        <w:sectPr w:rsidR="00214310">
          <w:type w:val="continuous"/>
          <w:pgSz w:w="12240" w:h="15840"/>
          <w:pgMar w:top="1440" w:right="1842" w:bottom="0" w:left="1152" w:header="720" w:footer="720" w:gutter="0"/>
          <w:cols w:space="720"/>
        </w:sectPr>
      </w:pPr>
      <w:r>
        <w:rPr>
          <w:b/>
          <w:color w:val="000000"/>
          <w:sz w:val="24"/>
          <w:szCs w:val="24"/>
        </w:rPr>
        <w:t>First due in calendar year___202</w:t>
      </w:r>
      <w:r w:rsidR="00CE0C3F">
        <w:rPr>
          <w:b/>
          <w:color w:val="000000"/>
          <w:sz w:val="24"/>
          <w:szCs w:val="24"/>
        </w:rPr>
        <w:t>4</w:t>
      </w:r>
      <w:r>
        <w:rPr>
          <w:b/>
          <w:color w:val="000000"/>
          <w:sz w:val="24"/>
          <w:szCs w:val="24"/>
        </w:rPr>
        <w:t>________ (First calendar year in which the tax shall be due.) </w:t>
      </w:r>
    </w:p>
    <w:p w14:paraId="261C9693" w14:textId="77777777" w:rsidR="00214310" w:rsidRDefault="00214310">
      <w:pPr>
        <w:spacing w:line="200" w:lineRule="auto"/>
      </w:pPr>
    </w:p>
    <w:p w14:paraId="31C95427" w14:textId="77777777" w:rsidR="00214310" w:rsidRDefault="00214310">
      <w:pPr>
        <w:spacing w:line="200" w:lineRule="auto"/>
      </w:pPr>
    </w:p>
    <w:p w14:paraId="13AE3257" w14:textId="77777777" w:rsidR="00214310" w:rsidRDefault="00000000">
      <w:pPr>
        <w:spacing w:before="199" w:line="229" w:lineRule="auto"/>
        <w:ind w:right="-567"/>
        <w:sectPr w:rsidR="00214310">
          <w:type w:val="continuous"/>
          <w:pgSz w:w="12240" w:h="15840"/>
          <w:pgMar w:top="1440" w:right="1384" w:bottom="0" w:left="1152" w:header="720" w:footer="720" w:gutter="0"/>
          <w:cols w:space="720"/>
        </w:sectPr>
      </w:pPr>
      <w:r>
        <w:rPr>
          <w:b/>
          <w:color w:val="000000"/>
          <w:sz w:val="24"/>
          <w:szCs w:val="24"/>
        </w:rPr>
        <w:t>RESOLVED, That the question of levying additional taxes be submitted to the electors of said  </w:t>
      </w:r>
    </w:p>
    <w:p w14:paraId="1CCDE2BD" w14:textId="77777777" w:rsidR="00214310" w:rsidRDefault="00000000">
      <w:pPr>
        <w:spacing w:before="47" w:line="229" w:lineRule="auto"/>
        <w:ind w:right="-567"/>
        <w:sectPr w:rsidR="00214310">
          <w:type w:val="continuous"/>
          <w:pgSz w:w="12240" w:h="15840"/>
          <w:pgMar w:top="1440" w:right="1514" w:bottom="0" w:left="1152" w:header="720" w:footer="720" w:gutter="0"/>
          <w:cols w:space="720"/>
        </w:sectPr>
      </w:pPr>
      <w:r>
        <w:rPr>
          <w:b/>
          <w:color w:val="000000"/>
          <w:sz w:val="24"/>
          <w:szCs w:val="24"/>
        </w:rPr>
        <w:t>Subdivision at the ___General election to be held at the usual places within said  </w:t>
      </w:r>
    </w:p>
    <w:p w14:paraId="218029CE" w14:textId="6169E3CE" w:rsidR="00214310" w:rsidRDefault="00000000">
      <w:pPr>
        <w:spacing w:before="39" w:line="172" w:lineRule="auto"/>
        <w:ind w:right="-567"/>
        <w:sectPr w:rsidR="00214310">
          <w:type w:val="continuous"/>
          <w:pgSz w:w="12240" w:h="15840"/>
          <w:pgMar w:top="1440" w:right="6768" w:bottom="0" w:left="1872" w:header="720" w:footer="720" w:gutter="0"/>
          <w:cols w:space="720"/>
        </w:sectPr>
      </w:pPr>
      <w:r>
        <w:rPr>
          <w:b/>
          <w:color w:val="000000"/>
          <w:sz w:val="18"/>
          <w:szCs w:val="18"/>
        </w:rPr>
        <w:t>                            </w:t>
      </w:r>
    </w:p>
    <w:p w14:paraId="4CD07FB4" w14:textId="364C2C1C" w:rsidR="00214310" w:rsidRDefault="00000000">
      <w:pPr>
        <w:spacing w:before="45" w:line="229" w:lineRule="auto"/>
        <w:ind w:right="-567"/>
        <w:sectPr w:rsidR="00214310">
          <w:type w:val="continuous"/>
          <w:pgSz w:w="12240" w:h="15840"/>
          <w:pgMar w:top="1440" w:right="4348" w:bottom="0" w:left="1152" w:header="720" w:footer="720" w:gutter="0"/>
          <w:cols w:space="720"/>
        </w:sectPr>
      </w:pPr>
      <w:r>
        <w:rPr>
          <w:b/>
          <w:color w:val="000000"/>
          <w:sz w:val="24"/>
          <w:szCs w:val="24"/>
        </w:rPr>
        <w:t xml:space="preserve">subdivision on November </w:t>
      </w:r>
      <w:r w:rsidR="00CE0C3F">
        <w:rPr>
          <w:b/>
          <w:color w:val="000000"/>
          <w:sz w:val="24"/>
          <w:szCs w:val="24"/>
        </w:rPr>
        <w:t>7</w:t>
      </w:r>
      <w:r>
        <w:rPr>
          <w:b/>
          <w:color w:val="000000"/>
          <w:sz w:val="24"/>
          <w:szCs w:val="24"/>
        </w:rPr>
        <w:t>, 202</w:t>
      </w:r>
      <w:r w:rsidR="00CE0C3F">
        <w:rPr>
          <w:b/>
          <w:color w:val="000000"/>
          <w:sz w:val="24"/>
          <w:szCs w:val="24"/>
        </w:rPr>
        <w:t>3</w:t>
      </w:r>
      <w:r>
        <w:rPr>
          <w:b/>
          <w:color w:val="000000"/>
          <w:sz w:val="24"/>
          <w:szCs w:val="24"/>
        </w:rPr>
        <w:t>; and be it further. </w:t>
      </w:r>
    </w:p>
    <w:p w14:paraId="75BFFB3F" w14:textId="77777777" w:rsidR="00214310" w:rsidRDefault="00000000">
      <w:pPr>
        <w:spacing w:before="39" w:line="172" w:lineRule="auto"/>
        <w:ind w:right="-567"/>
        <w:sectPr w:rsidR="00214310">
          <w:type w:val="continuous"/>
          <w:pgSz w:w="12240" w:h="15840"/>
          <w:pgMar w:top="1440" w:right="7243" w:bottom="0" w:left="3312" w:header="720" w:footer="720" w:gutter="0"/>
          <w:cols w:space="720"/>
        </w:sectPr>
      </w:pPr>
      <w:r>
        <w:rPr>
          <w:b/>
          <w:color w:val="000000"/>
          <w:sz w:val="18"/>
          <w:szCs w:val="18"/>
        </w:rPr>
        <w:t>(Date of the Election) </w:t>
      </w:r>
    </w:p>
    <w:p w14:paraId="61169E70" w14:textId="77777777" w:rsidR="00214310" w:rsidRDefault="00214310">
      <w:pPr>
        <w:spacing w:line="200" w:lineRule="auto"/>
      </w:pPr>
    </w:p>
    <w:p w14:paraId="3BC926F3" w14:textId="77777777" w:rsidR="00214310" w:rsidRDefault="00000000">
      <w:pPr>
        <w:spacing w:before="172" w:line="268" w:lineRule="auto"/>
        <w:ind w:right="-567"/>
        <w:sectPr w:rsidR="00214310">
          <w:type w:val="continuous"/>
          <w:pgSz w:w="12240" w:h="15840"/>
          <w:pgMar w:top="1440" w:right="2303" w:bottom="0" w:left="1152" w:header="720" w:footer="720" w:gutter="0"/>
          <w:cols w:space="720"/>
        </w:sectPr>
      </w:pPr>
      <w:r>
        <w:rPr>
          <w:b/>
          <w:color w:val="000000"/>
          <w:sz w:val="28"/>
          <w:szCs w:val="28"/>
        </w:rPr>
        <w:t>Attached is a copy of the Certificate of Estimated Property Tax Revenue. </w:t>
      </w:r>
    </w:p>
    <w:p w14:paraId="2EE80036" w14:textId="77777777" w:rsidR="00214310" w:rsidRDefault="00214310">
      <w:pPr>
        <w:spacing w:line="200" w:lineRule="auto"/>
      </w:pPr>
    </w:p>
    <w:p w14:paraId="155CD97B" w14:textId="77777777" w:rsidR="00214310" w:rsidRDefault="00000000">
      <w:pPr>
        <w:spacing w:before="52" w:line="229" w:lineRule="auto"/>
        <w:ind w:right="-567"/>
        <w:sectPr w:rsidR="00214310">
          <w:type w:val="continuous"/>
          <w:pgSz w:w="12240" w:h="15840"/>
          <w:pgMar w:top="1440" w:right="1456" w:bottom="0" w:left="1152" w:header="720" w:footer="720" w:gutter="0"/>
          <w:cols w:space="720"/>
        </w:sectPr>
      </w:pPr>
      <w:r>
        <w:rPr>
          <w:b/>
          <w:color w:val="000000"/>
          <w:sz w:val="24"/>
          <w:szCs w:val="24"/>
        </w:rPr>
        <w:t>RESOLVED, that said levy be placed upon the tax list of the current year after the February </w:t>
      </w:r>
    </w:p>
    <w:p w14:paraId="26101090" w14:textId="77777777" w:rsidR="00214310" w:rsidRDefault="00000000">
      <w:pPr>
        <w:spacing w:before="47" w:line="229" w:lineRule="auto"/>
        <w:ind w:right="-567"/>
        <w:sectPr w:rsidR="00214310">
          <w:type w:val="continuous"/>
          <w:pgSz w:w="12240" w:h="15840"/>
          <w:pgMar w:top="1440" w:right="1434" w:bottom="0" w:left="1152" w:header="720" w:footer="720" w:gutter="0"/>
          <w:cols w:space="720"/>
        </w:sectPr>
      </w:pPr>
      <w:r>
        <w:rPr>
          <w:b/>
          <w:color w:val="000000"/>
          <w:sz w:val="24"/>
          <w:szCs w:val="24"/>
        </w:rPr>
        <w:t>Settlement next succeeding the election, if majority of the electors voting thereon vote in favor </w:t>
      </w:r>
    </w:p>
    <w:p w14:paraId="515825B9" w14:textId="77777777" w:rsidR="00214310" w:rsidRDefault="00000000">
      <w:pPr>
        <w:spacing w:before="47" w:line="229" w:lineRule="auto"/>
        <w:ind w:right="-567"/>
        <w:sectPr w:rsidR="00214310">
          <w:type w:val="continuous"/>
          <w:pgSz w:w="12240" w:h="15840"/>
          <w:pgMar w:top="1440" w:right="8390" w:bottom="0" w:left="1152" w:header="720" w:footer="720" w:gutter="0"/>
          <w:cols w:space="720"/>
        </w:sectPr>
      </w:pPr>
      <w:r>
        <w:rPr>
          <w:b/>
          <w:color w:val="000000"/>
          <w:sz w:val="24"/>
          <w:szCs w:val="24"/>
        </w:rPr>
        <w:t>thereof; and be it further. </w:t>
      </w:r>
    </w:p>
    <w:p w14:paraId="3DAC1A00" w14:textId="77777777" w:rsidR="00214310" w:rsidRDefault="00214310">
      <w:pPr>
        <w:spacing w:line="200" w:lineRule="auto"/>
      </w:pPr>
    </w:p>
    <w:p w14:paraId="7FB37341" w14:textId="77777777" w:rsidR="00E4686C" w:rsidRDefault="00E4686C">
      <w:pPr>
        <w:spacing w:before="123" w:line="229" w:lineRule="auto"/>
        <w:ind w:right="-567"/>
        <w:rPr>
          <w:b/>
          <w:color w:val="000000"/>
          <w:sz w:val="24"/>
          <w:szCs w:val="24"/>
        </w:rPr>
      </w:pPr>
    </w:p>
    <w:p w14:paraId="0E6E4C24" w14:textId="5F31FB8C" w:rsidR="00214310" w:rsidRDefault="00000000">
      <w:pPr>
        <w:spacing w:before="123" w:line="229" w:lineRule="auto"/>
        <w:ind w:right="-567"/>
        <w:sectPr w:rsidR="00214310">
          <w:type w:val="continuous"/>
          <w:pgSz w:w="12240" w:h="15840"/>
          <w:pgMar w:top="1440" w:right="1389" w:bottom="0" w:left="1152" w:header="720" w:footer="720" w:gutter="0"/>
          <w:cols w:space="720"/>
        </w:sectPr>
      </w:pPr>
      <w:r>
        <w:rPr>
          <w:b/>
          <w:color w:val="000000"/>
          <w:sz w:val="24"/>
          <w:szCs w:val="24"/>
        </w:rPr>
        <w:t>RESOLVED, that the Clerk or Fiscal Officer of the said Village of Amesville</w:t>
      </w:r>
    </w:p>
    <w:p w14:paraId="6CFAEF9C" w14:textId="77777777" w:rsidR="00214310" w:rsidRDefault="00000000">
      <w:pPr>
        <w:spacing w:before="177" w:line="229" w:lineRule="auto"/>
        <w:ind w:right="-567"/>
        <w:sectPr w:rsidR="00214310">
          <w:type w:val="continuous"/>
          <w:pgSz w:w="12240" w:h="15840"/>
          <w:pgMar w:top="1440" w:right="1264" w:bottom="0" w:left="1152" w:header="720" w:footer="720" w:gutter="0"/>
          <w:cols w:space="720"/>
        </w:sectPr>
      </w:pPr>
      <w:r>
        <w:rPr>
          <w:b/>
          <w:color w:val="000000"/>
          <w:sz w:val="24"/>
          <w:szCs w:val="24"/>
        </w:rPr>
        <w:t>County of Athens, Ohio, notify the Board of Elections to cause notice of election on the question </w:t>
      </w:r>
    </w:p>
    <w:p w14:paraId="71C717B3" w14:textId="77777777" w:rsidR="00214310" w:rsidRDefault="00000000">
      <w:pPr>
        <w:spacing w:before="47" w:line="229" w:lineRule="auto"/>
        <w:ind w:right="-567"/>
        <w:sectPr w:rsidR="00214310">
          <w:type w:val="continuous"/>
          <w:pgSz w:w="12240" w:h="15840"/>
          <w:pgMar w:top="1440" w:right="5990" w:bottom="0" w:left="1152" w:header="720" w:footer="720" w:gutter="0"/>
          <w:cols w:space="720"/>
        </w:sectPr>
      </w:pPr>
      <w:r>
        <w:rPr>
          <w:b/>
          <w:color w:val="000000"/>
          <w:sz w:val="24"/>
          <w:szCs w:val="24"/>
        </w:rPr>
        <w:t>of levying said tax to be given as required by law. </w:t>
      </w:r>
    </w:p>
    <w:p w14:paraId="7DE51ABF" w14:textId="77777777" w:rsidR="00214310" w:rsidRDefault="00214310">
      <w:pPr>
        <w:spacing w:line="200" w:lineRule="auto"/>
      </w:pPr>
    </w:p>
    <w:p w14:paraId="594000CE" w14:textId="77777777" w:rsidR="00214310" w:rsidRDefault="00000000">
      <w:pPr>
        <w:spacing w:before="123" w:line="229" w:lineRule="auto"/>
        <w:ind w:right="-567"/>
        <w:sectPr w:rsidR="00214310">
          <w:type w:val="continuous"/>
          <w:pgSz w:w="12240" w:h="15840"/>
          <w:pgMar w:top="1440" w:right="1372" w:bottom="0" w:left="1152" w:header="720" w:footer="720" w:gutter="0"/>
          <w:cols w:space="720"/>
        </w:sectPr>
      </w:pPr>
      <w:r>
        <w:rPr>
          <w:b/>
          <w:color w:val="000000"/>
          <w:sz w:val="24"/>
          <w:szCs w:val="24"/>
        </w:rPr>
        <w:t>The roll being called upon its adoption </w:t>
      </w:r>
    </w:p>
    <w:p w14:paraId="076BBC93" w14:textId="77777777" w:rsidR="00214310" w:rsidRDefault="00000000">
      <w:pPr>
        <w:spacing w:before="47" w:line="229" w:lineRule="auto"/>
        <w:ind w:right="-567"/>
        <w:sectPr w:rsidR="00214310">
          <w:type w:val="continuous"/>
          <w:pgSz w:w="12240" w:h="15840"/>
          <w:pgMar w:top="1440" w:right="8198" w:bottom="0" w:left="1152" w:header="720" w:footer="720" w:gutter="0"/>
          <w:cols w:space="720"/>
        </w:sectPr>
      </w:pPr>
      <w:r>
        <w:rPr>
          <w:b/>
          <w:color w:val="000000"/>
          <w:sz w:val="24"/>
          <w:szCs w:val="24"/>
        </w:rPr>
        <w:t>the vote resulted as follows: </w:t>
      </w:r>
    </w:p>
    <w:p w14:paraId="4B2E0FCB" w14:textId="77777777" w:rsidR="00214310" w:rsidRDefault="00214310">
      <w:pPr>
        <w:spacing w:line="200" w:lineRule="auto"/>
      </w:pPr>
    </w:p>
    <w:p w14:paraId="4120C805" w14:textId="77777777" w:rsidR="00214310" w:rsidRDefault="00000000">
      <w:pPr>
        <w:spacing w:before="123" w:line="229" w:lineRule="auto"/>
        <w:ind w:right="-567"/>
      </w:pPr>
      <w:r>
        <w:rPr>
          <w:b/>
          <w:color w:val="000000"/>
          <w:sz w:val="24"/>
          <w:szCs w:val="24"/>
        </w:rPr>
        <w:t>Ford, aye</w:t>
      </w:r>
    </w:p>
    <w:p w14:paraId="21A64986" w14:textId="77777777" w:rsidR="00214310" w:rsidRDefault="00000000">
      <w:pPr>
        <w:spacing w:before="123" w:line="229" w:lineRule="auto"/>
        <w:ind w:right="-567"/>
        <w:sectPr w:rsidR="00214310">
          <w:type w:val="continuous"/>
          <w:pgSz w:w="12240" w:h="15840"/>
          <w:pgMar w:top="1440" w:right="2082" w:bottom="0" w:left="1152" w:header="720" w:footer="720" w:gutter="0"/>
          <w:cols w:space="720"/>
        </w:sectPr>
      </w:pPr>
      <w:r>
        <w:rPr>
          <w:b/>
          <w:color w:val="000000"/>
          <w:sz w:val="24"/>
          <w:szCs w:val="24"/>
        </w:rPr>
        <w:t>Klaer, aye</w:t>
      </w:r>
    </w:p>
    <w:p w14:paraId="035F6E21" w14:textId="73158EB0" w:rsidR="00214310" w:rsidRDefault="00CE0C3F">
      <w:pPr>
        <w:spacing w:before="123" w:line="229" w:lineRule="auto"/>
        <w:ind w:right="-567"/>
        <w:sectPr w:rsidR="00214310">
          <w:type w:val="continuous"/>
          <w:pgSz w:w="12240" w:h="15840"/>
          <w:pgMar w:top="1440" w:right="2082" w:bottom="0" w:left="1152" w:header="720" w:footer="720" w:gutter="0"/>
          <w:cols w:space="720"/>
        </w:sectPr>
      </w:pPr>
      <w:r>
        <w:rPr>
          <w:b/>
          <w:color w:val="000000"/>
          <w:sz w:val="24"/>
          <w:szCs w:val="24"/>
        </w:rPr>
        <w:t>Genter</w:t>
      </w:r>
      <w:r w:rsidR="00000000">
        <w:rPr>
          <w:b/>
          <w:color w:val="000000"/>
          <w:sz w:val="24"/>
          <w:szCs w:val="24"/>
        </w:rPr>
        <w:t>, aye</w:t>
      </w:r>
    </w:p>
    <w:p w14:paraId="7F10904C" w14:textId="77777777" w:rsidR="00214310" w:rsidRDefault="00000000">
      <w:pPr>
        <w:spacing w:before="123" w:line="229" w:lineRule="auto"/>
        <w:ind w:right="-567"/>
        <w:sectPr w:rsidR="00214310">
          <w:type w:val="continuous"/>
          <w:pgSz w:w="12240" w:h="15840"/>
          <w:pgMar w:top="1440" w:right="2202" w:bottom="0" w:left="1152" w:header="720" w:footer="720" w:gutter="0"/>
          <w:cols w:space="720"/>
        </w:sectPr>
      </w:pPr>
      <w:r>
        <w:rPr>
          <w:b/>
          <w:color w:val="000000"/>
          <w:sz w:val="24"/>
          <w:szCs w:val="24"/>
        </w:rPr>
        <w:t>Kridler, ay</w:t>
      </w:r>
      <w:r>
        <w:rPr>
          <w:b/>
          <w:sz w:val="24"/>
          <w:szCs w:val="24"/>
        </w:rPr>
        <w:t>e</w:t>
      </w:r>
    </w:p>
    <w:p w14:paraId="3D8DFA62" w14:textId="77777777" w:rsidR="00CE0C3F" w:rsidRDefault="00000000">
      <w:pPr>
        <w:spacing w:before="123" w:line="229" w:lineRule="auto"/>
        <w:ind w:right="-567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Arrington, aye </w:t>
      </w:r>
    </w:p>
    <w:p w14:paraId="34D0A31F" w14:textId="77777777" w:rsidR="00CE0C3F" w:rsidRDefault="00CE0C3F">
      <w:pPr>
        <w:spacing w:before="123" w:line="229" w:lineRule="auto"/>
        <w:ind w:right="-567"/>
        <w:rPr>
          <w:b/>
          <w:color w:val="000000"/>
          <w:sz w:val="24"/>
          <w:szCs w:val="24"/>
        </w:rPr>
      </w:pPr>
    </w:p>
    <w:p w14:paraId="7E72D6AC" w14:textId="33D8B759" w:rsidR="00CE0C3F" w:rsidRPr="00CE0C3F" w:rsidRDefault="00CE0C3F">
      <w:pPr>
        <w:spacing w:before="123" w:line="229" w:lineRule="auto"/>
        <w:ind w:right="-567"/>
        <w:rPr>
          <w:b/>
          <w:color w:val="000000"/>
          <w:sz w:val="24"/>
          <w:szCs w:val="24"/>
        </w:rPr>
        <w:sectPr w:rsidR="00CE0C3F" w:rsidRPr="00CE0C3F">
          <w:type w:val="continuous"/>
          <w:pgSz w:w="12240" w:h="15840"/>
          <w:pgMar w:top="1440" w:right="2082" w:bottom="0" w:left="1152" w:header="720" w:footer="720" w:gutter="0"/>
          <w:cols w:space="720"/>
        </w:sectPr>
      </w:pPr>
      <w:r>
        <w:rPr>
          <w:b/>
          <w:color w:val="000000"/>
          <w:sz w:val="24"/>
          <w:szCs w:val="24"/>
        </w:rPr>
        <w:t>Trout, aye</w:t>
      </w:r>
    </w:p>
    <w:p w14:paraId="16A26E96" w14:textId="77777777" w:rsidR="00214310" w:rsidRDefault="00214310">
      <w:pPr>
        <w:spacing w:line="200" w:lineRule="auto"/>
      </w:pPr>
    </w:p>
    <w:p w14:paraId="70792BC2" w14:textId="1BE84363" w:rsidR="00214310" w:rsidRDefault="00000000">
      <w:pPr>
        <w:spacing w:before="123" w:line="229" w:lineRule="auto"/>
        <w:ind w:right="-567"/>
        <w:sectPr w:rsidR="00214310">
          <w:type w:val="continuous"/>
          <w:pgSz w:w="12240" w:h="15840"/>
          <w:pgMar w:top="1440" w:right="5150" w:bottom="0" w:left="1152" w:header="720" w:footer="720" w:gutter="0"/>
          <w:cols w:space="720"/>
        </w:sectPr>
      </w:pPr>
      <w:r>
        <w:rPr>
          <w:b/>
          <w:color w:val="000000"/>
          <w:sz w:val="24"/>
          <w:szCs w:val="24"/>
        </w:rPr>
        <w:t>Adopted on </w:t>
      </w:r>
      <w:r w:rsidR="00CE0C3F">
        <w:rPr>
          <w:b/>
          <w:color w:val="000000"/>
          <w:sz w:val="24"/>
          <w:szCs w:val="24"/>
        </w:rPr>
        <w:t>June 14</w:t>
      </w:r>
      <w:r>
        <w:rPr>
          <w:b/>
          <w:color w:val="000000"/>
          <w:sz w:val="24"/>
          <w:szCs w:val="24"/>
        </w:rPr>
        <w:t>, 202</w:t>
      </w:r>
      <w:r w:rsidR="002D3F1B">
        <w:rPr>
          <w:b/>
          <w:color w:val="000000"/>
          <w:sz w:val="24"/>
          <w:szCs w:val="24"/>
        </w:rPr>
        <w:t>3</w:t>
      </w:r>
      <w:r>
        <w:rPr>
          <w:b/>
          <w:color w:val="000000"/>
          <w:sz w:val="24"/>
          <w:szCs w:val="24"/>
        </w:rPr>
        <w:t>. </w:t>
      </w:r>
    </w:p>
    <w:p w14:paraId="7390A550" w14:textId="77777777" w:rsidR="00214310" w:rsidRDefault="00214310">
      <w:pPr>
        <w:spacing w:line="200" w:lineRule="auto"/>
      </w:pPr>
    </w:p>
    <w:p w14:paraId="0F22E760" w14:textId="77777777" w:rsidR="00214310" w:rsidRDefault="00000000">
      <w:pPr>
        <w:spacing w:before="123" w:line="229" w:lineRule="auto"/>
        <w:ind w:right="-567"/>
        <w:sectPr w:rsidR="00214310">
          <w:type w:val="continuous"/>
          <w:pgSz w:w="12240" w:h="15840"/>
          <w:pgMar w:top="1440" w:right="1662" w:bottom="0" w:left="5472" w:header="720" w:footer="720" w:gutter="0"/>
          <w:cols w:space="720"/>
        </w:sectPr>
      </w:pPr>
      <w:r>
        <w:rPr>
          <w:b/>
          <w:color w:val="000000"/>
          <w:sz w:val="24"/>
          <w:szCs w:val="24"/>
        </w:rPr>
        <w:t>__________________________________________ </w:t>
      </w:r>
    </w:p>
    <w:p w14:paraId="49130459" w14:textId="77777777" w:rsidR="00214310" w:rsidRDefault="00000000">
      <w:pPr>
        <w:spacing w:before="47" w:line="229" w:lineRule="auto"/>
        <w:ind w:right="-567"/>
        <w:sectPr w:rsidR="00214310">
          <w:type w:val="continuous"/>
          <w:pgSz w:w="12240" w:h="15840"/>
          <w:pgMar w:top="1440" w:right="1811" w:bottom="0" w:left="5472" w:header="720" w:footer="720" w:gutter="0"/>
          <w:cols w:space="720"/>
        </w:sectPr>
      </w:pPr>
      <w:r>
        <w:rPr>
          <w:b/>
          <w:color w:val="000000"/>
          <w:sz w:val="24"/>
          <w:szCs w:val="24"/>
        </w:rPr>
        <w:t>(Signature of the Auditor, Clerk, Fiscal Officer) </w:t>
      </w:r>
    </w:p>
    <w:p w14:paraId="799AA631" w14:textId="77777777" w:rsidR="00214310" w:rsidRDefault="00214310">
      <w:pPr>
        <w:spacing w:line="200" w:lineRule="auto"/>
      </w:pPr>
    </w:p>
    <w:p w14:paraId="3CE69A2A" w14:textId="52E8DBDA" w:rsidR="00214310" w:rsidRDefault="00000000">
      <w:pPr>
        <w:spacing w:before="123" w:line="229" w:lineRule="auto"/>
        <w:ind w:right="-567"/>
        <w:sectPr w:rsidR="00214310">
          <w:type w:val="continuous"/>
          <w:pgSz w:w="12240" w:h="15840"/>
          <w:pgMar w:top="1440" w:right="1542" w:bottom="0" w:left="5472" w:header="720" w:footer="720" w:gutter="0"/>
          <w:cols w:space="720"/>
        </w:sectPr>
      </w:pPr>
      <w:r>
        <w:rPr>
          <w:b/>
          <w:color w:val="000000"/>
          <w:sz w:val="24"/>
          <w:szCs w:val="24"/>
        </w:rPr>
        <w:t>Village of Amesvill</w:t>
      </w:r>
      <w:r w:rsidR="00CE0C3F">
        <w:rPr>
          <w:b/>
          <w:color w:val="000000"/>
          <w:sz w:val="24"/>
          <w:szCs w:val="24"/>
        </w:rPr>
        <w:t>e</w:t>
      </w:r>
    </w:p>
    <w:p w14:paraId="75B51A8A" w14:textId="77777777" w:rsidR="00214310" w:rsidRDefault="00214310">
      <w:pPr>
        <w:spacing w:before="47" w:line="229" w:lineRule="auto"/>
        <w:ind w:right="-567"/>
        <w:sectPr w:rsidR="00214310">
          <w:type w:val="continuous"/>
          <w:pgSz w:w="12240" w:h="15840"/>
          <w:pgMar w:top="1440" w:right="4302" w:bottom="0" w:left="5472" w:header="720" w:footer="720" w:gutter="0"/>
          <w:cols w:space="720"/>
        </w:sectPr>
      </w:pPr>
    </w:p>
    <w:p w14:paraId="3FC825CE" w14:textId="77777777" w:rsidR="00214310" w:rsidRDefault="00214310">
      <w:pPr>
        <w:spacing w:line="200" w:lineRule="auto"/>
      </w:pPr>
    </w:p>
    <w:p w14:paraId="7C5F2B78" w14:textId="77777777" w:rsidR="00214310" w:rsidRDefault="00000000">
      <w:pPr>
        <w:spacing w:before="123" w:line="229" w:lineRule="auto"/>
        <w:ind w:right="-567"/>
      </w:pPr>
      <w:r>
        <w:rPr>
          <w:b/>
          <w:color w:val="000000"/>
          <w:sz w:val="24"/>
          <w:szCs w:val="24"/>
        </w:rPr>
        <w:t>ATHENS COUNTY, OHIO </w:t>
      </w:r>
    </w:p>
    <w:sectPr w:rsidR="00214310">
      <w:type w:val="continuous"/>
      <w:pgSz w:w="12240" w:h="15840"/>
      <w:pgMar w:top="1440" w:right="3844" w:bottom="0" w:left="547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4310"/>
    <w:rsid w:val="00044111"/>
    <w:rsid w:val="00056AA2"/>
    <w:rsid w:val="00214310"/>
    <w:rsid w:val="002D3F1B"/>
    <w:rsid w:val="006036FA"/>
    <w:rsid w:val="00CE0C3F"/>
    <w:rsid w:val="00E46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1E1702"/>
  <w15:docId w15:val="{CFE203EE-BFA0-4567-AC98-1E71A016A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6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1" Type="http://schemas.openxmlformats.org/officeDocument/2006/relationships/customXml" Target="../customXml/item1.xml"/><Relationship Id="rId11" Type="http://schemas.openxmlformats.org/officeDocument/2006/relationships/image" Target="media/image2.png"/><Relationship Id="rId15" Type="http://schemas.openxmlformats.org/officeDocument/2006/relationships/image" Target="media/image10.png"/><Relationship Id="rId10" Type="http://schemas.openxmlformats.org/officeDocument/2006/relationships/image" Target="media/image9.png"/><Relationship Id="rId4" Type="http://schemas.openxmlformats.org/officeDocument/2006/relationships/webSettings" Target="webSettings.xml"/><Relationship Id="rId9" Type="http://schemas.openxmlformats.org/officeDocument/2006/relationships/image" Target="media/image7.png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CdmMzZqXqUHJsKXbuGDkbn71bJQ==">AMUW2mXZ/9xAC7UZdzCK90zxT1CzcP0zBenmAZDRrRRULK398NHFkYH0kOQDYh+BLigNjNCyI/hRJdl4lQlsfUGJLqIl6ZqzcBhWU4H6dfnVnFR02h2F7R0=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528</Words>
  <Characters>3015</Characters>
  <Application>Microsoft Office Word</Application>
  <DocSecurity>0</DocSecurity>
  <Lines>25</Lines>
  <Paragraphs>7</Paragraphs>
  <ScaleCrop>false</ScaleCrop>
  <Company/>
  <LinksUpToDate>false</LinksUpToDate>
  <CharactersWithSpaces>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ggoosman</dc:creator>
  <cp:lastModifiedBy>Gary</cp:lastModifiedBy>
  <cp:revision>3</cp:revision>
  <dcterms:created xsi:type="dcterms:W3CDTF">2023-05-18T15:03:00Z</dcterms:created>
  <dcterms:modified xsi:type="dcterms:W3CDTF">2023-05-18T15:07:00Z</dcterms:modified>
</cp:coreProperties>
</file>