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0215C8" w:rsidR="00552090" w:rsidRDefault="577C174B" w:rsidP="577C174B">
      <w:pPr>
        <w:widowControl w:val="0"/>
        <w:pBdr>
          <w:top w:val="nil"/>
          <w:left w:val="nil"/>
          <w:bottom w:val="nil"/>
          <w:right w:val="nil"/>
          <w:between w:val="nil"/>
        </w:pBdr>
        <w:spacing w:line="240" w:lineRule="auto"/>
        <w:rPr>
          <w:rFonts w:ascii="Calibri" w:eastAsia="Calibri" w:hAnsi="Calibri" w:cs="Calibri"/>
          <w:b/>
          <w:bCs/>
          <w:color w:val="000000"/>
        </w:rPr>
      </w:pPr>
      <w:r w:rsidRPr="577C174B">
        <w:rPr>
          <w:rFonts w:ascii="Calibri" w:eastAsia="Calibri" w:hAnsi="Calibri" w:cs="Calibri"/>
          <w:b/>
          <w:bCs/>
          <w:color w:val="000000" w:themeColor="text1"/>
        </w:rPr>
        <w:t xml:space="preserve">AMESVILLE VILLAGE COUNCIL REGULAR MEETING October 11, 2023  </w:t>
      </w:r>
    </w:p>
    <w:p w14:paraId="00000002" w14:textId="77777777" w:rsidR="00552090" w:rsidRDefault="00A33204">
      <w:pPr>
        <w:widowControl w:val="0"/>
        <w:pBdr>
          <w:top w:val="nil"/>
          <w:left w:val="nil"/>
          <w:bottom w:val="nil"/>
          <w:right w:val="nil"/>
          <w:between w:val="nil"/>
        </w:pBdr>
        <w:spacing w:before="544" w:line="240" w:lineRule="auto"/>
        <w:ind w:left="116"/>
        <w:rPr>
          <w:rFonts w:ascii="Calibri" w:eastAsia="Calibri" w:hAnsi="Calibri" w:cs="Calibri"/>
          <w:b/>
          <w:color w:val="000000"/>
        </w:rPr>
      </w:pPr>
      <w:r>
        <w:rPr>
          <w:rFonts w:ascii="Calibri" w:eastAsia="Calibri" w:hAnsi="Calibri" w:cs="Calibri"/>
          <w:b/>
          <w:color w:val="000000"/>
        </w:rPr>
        <w:t xml:space="preserve">MAYOR AND COUNCIL MEMBERS PRESENT  </w:t>
      </w:r>
    </w:p>
    <w:p w14:paraId="00000003" w14:textId="77777777" w:rsidR="00552090" w:rsidRDefault="00A33204">
      <w:pPr>
        <w:widowControl w:val="0"/>
        <w:pBdr>
          <w:top w:val="nil"/>
          <w:left w:val="nil"/>
          <w:bottom w:val="nil"/>
          <w:right w:val="nil"/>
          <w:between w:val="nil"/>
        </w:pBdr>
        <w:spacing w:before="248" w:line="240" w:lineRule="auto"/>
        <w:ind w:left="122"/>
        <w:rPr>
          <w:rFonts w:ascii="Calibri" w:eastAsia="Calibri" w:hAnsi="Calibri" w:cs="Calibri"/>
          <w:color w:val="000000"/>
        </w:rPr>
      </w:pPr>
      <w:r>
        <w:rPr>
          <w:rFonts w:ascii="Calibri" w:eastAsia="Calibri" w:hAnsi="Calibri" w:cs="Calibri"/>
          <w:color w:val="000000"/>
        </w:rPr>
        <w:t xml:space="preserve">Mayor Gary Goosman  </w:t>
      </w:r>
    </w:p>
    <w:p w14:paraId="1DF92663" w14:textId="3B088967" w:rsidR="08733109" w:rsidRDefault="577C174B" w:rsidP="577C174B">
      <w:pPr>
        <w:widowControl w:val="0"/>
        <w:pBdr>
          <w:top w:val="nil"/>
          <w:left w:val="nil"/>
          <w:bottom w:val="nil"/>
          <w:right w:val="nil"/>
          <w:between w:val="nil"/>
        </w:pBdr>
        <w:spacing w:before="479" w:line="240" w:lineRule="auto"/>
        <w:ind w:left="88"/>
        <w:rPr>
          <w:rFonts w:ascii="Calibri" w:eastAsia="Calibri" w:hAnsi="Calibri" w:cs="Calibri"/>
          <w:color w:val="000000" w:themeColor="text1"/>
        </w:rPr>
      </w:pPr>
      <w:r w:rsidRPr="577C174B">
        <w:rPr>
          <w:rFonts w:ascii="Calibri" w:eastAsia="Calibri" w:hAnsi="Calibri" w:cs="Calibri"/>
          <w:color w:val="000000" w:themeColor="text1"/>
        </w:rPr>
        <w:t>Council members: Jayne Darling, Lynne Genter, Alan Trout, David Arrington, Michael Ford, and Miranda Kridler.</w:t>
      </w:r>
    </w:p>
    <w:p w14:paraId="00000008" w14:textId="4A8759C3" w:rsidR="00552090" w:rsidRPr="009A5F7C" w:rsidRDefault="2459D78F" w:rsidP="2459D78F">
      <w:pPr>
        <w:widowControl w:val="0"/>
        <w:pBdr>
          <w:top w:val="nil"/>
          <w:left w:val="nil"/>
          <w:bottom w:val="nil"/>
          <w:right w:val="nil"/>
          <w:between w:val="nil"/>
        </w:pBdr>
        <w:spacing w:before="534" w:line="240" w:lineRule="auto"/>
        <w:ind w:left="71"/>
        <w:rPr>
          <w:rFonts w:ascii="Calibri" w:eastAsia="Calibri" w:hAnsi="Calibri" w:cs="Calibri"/>
          <w:color w:val="000000"/>
        </w:rPr>
      </w:pPr>
      <w:r w:rsidRPr="2459D78F">
        <w:rPr>
          <w:rFonts w:ascii="Calibri" w:eastAsia="Calibri" w:hAnsi="Calibri" w:cs="Calibri"/>
          <w:b/>
          <w:bCs/>
          <w:color w:val="000000" w:themeColor="text1"/>
        </w:rPr>
        <w:t xml:space="preserve">EMPLOYEES AND GUESTS PRESENT  </w:t>
      </w:r>
    </w:p>
    <w:p w14:paraId="23372444" w14:textId="6D051E4A" w:rsidR="21045864" w:rsidRDefault="599C3ECD" w:rsidP="599C3ECD">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599C3ECD">
        <w:rPr>
          <w:rFonts w:ascii="Calibri" w:eastAsia="Calibri" w:hAnsi="Calibri" w:cs="Calibri"/>
          <w:color w:val="000000" w:themeColor="text1"/>
        </w:rPr>
        <w:t>Tabitha Keirns- Fiscal Officer and Scott Miller- Chief of Police</w:t>
      </w:r>
    </w:p>
    <w:p w14:paraId="24D4449D" w14:textId="2F03D9FE" w:rsidR="301477DA" w:rsidRDefault="577C174B" w:rsidP="577C174B">
      <w:pPr>
        <w:widowControl w:val="0"/>
        <w:pBdr>
          <w:top w:val="nil"/>
          <w:left w:val="nil"/>
          <w:bottom w:val="nil"/>
          <w:right w:val="nil"/>
          <w:between w:val="nil"/>
        </w:pBdr>
        <w:spacing w:before="294" w:line="240" w:lineRule="auto"/>
        <w:rPr>
          <w:rFonts w:ascii="Calibri" w:eastAsia="Calibri" w:hAnsi="Calibri" w:cs="Calibri"/>
          <w:color w:val="000000" w:themeColor="text1"/>
        </w:rPr>
      </w:pPr>
      <w:r w:rsidRPr="577C174B">
        <w:rPr>
          <w:rFonts w:ascii="Calibri" w:eastAsia="Calibri" w:hAnsi="Calibri" w:cs="Calibri"/>
          <w:color w:val="000000" w:themeColor="text1"/>
        </w:rPr>
        <w:t>Dave Glass representing Jim and Dorothy Glass and Mr. Bew</w:t>
      </w:r>
    </w:p>
    <w:p w14:paraId="00000009" w14:textId="77777777" w:rsidR="00552090" w:rsidRDefault="00A33204">
      <w:pPr>
        <w:widowControl w:val="0"/>
        <w:pBdr>
          <w:top w:val="nil"/>
          <w:left w:val="nil"/>
          <w:bottom w:val="nil"/>
          <w:right w:val="nil"/>
          <w:between w:val="nil"/>
        </w:pBdr>
        <w:spacing w:before="263" w:line="240" w:lineRule="auto"/>
        <w:ind w:left="64"/>
        <w:rPr>
          <w:rFonts w:ascii="Calibri" w:eastAsia="Calibri" w:hAnsi="Calibri" w:cs="Calibri"/>
          <w:b/>
          <w:color w:val="000000"/>
        </w:rPr>
      </w:pPr>
      <w:r>
        <w:rPr>
          <w:rFonts w:ascii="Calibri" w:eastAsia="Calibri" w:hAnsi="Calibri" w:cs="Calibri"/>
          <w:b/>
          <w:color w:val="000000"/>
        </w:rPr>
        <w:t xml:space="preserve">CALL TO ORDER AND QUORUM  </w:t>
      </w:r>
    </w:p>
    <w:p w14:paraId="79FB6CF1" w14:textId="12FB6027" w:rsidR="3C5AF257" w:rsidRDefault="599C3ECD" w:rsidP="599C3ECD">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99C3ECD">
        <w:rPr>
          <w:rFonts w:ascii="Calibri" w:eastAsia="Calibri" w:hAnsi="Calibri" w:cs="Calibri"/>
          <w:color w:val="000000" w:themeColor="text1"/>
        </w:rPr>
        <w:t xml:space="preserve">Mayor Goosman called the meeting to order at 6:30pm and acknowledged a quorum was present.  </w:t>
      </w:r>
    </w:p>
    <w:p w14:paraId="67170E61" w14:textId="092C2647" w:rsidR="00552090"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77C174B">
        <w:rPr>
          <w:rFonts w:ascii="Calibri" w:eastAsia="Calibri" w:hAnsi="Calibri" w:cs="Calibri"/>
          <w:b/>
          <w:bCs/>
          <w:color w:val="000000" w:themeColor="text1"/>
        </w:rPr>
        <w:t xml:space="preserve">PUBLIC PARTICIPATION – </w:t>
      </w:r>
      <w:r w:rsidRPr="577C174B">
        <w:rPr>
          <w:rFonts w:ascii="Calibri" w:eastAsia="Calibri" w:hAnsi="Calibri" w:cs="Calibri"/>
          <w:color w:val="000000" w:themeColor="text1"/>
        </w:rPr>
        <w:t xml:space="preserve">Dorothy Glass has been monitoring the traffic and estimates 55 cars per hour went past her residence. The Glass family is concerned about the yard and the owners of the property not completing yard care. The Mayor spoke with Mr. Hollingsworth to find the owners of the property so we could force them to pay for the yard work. This village cannot afford to pay out for continued care and risk not being reimbursed for it. We can’t continue the process of collection until we find who the owners are so they can be sent certified letters. We would have to file a lawsuit to retrieve the funds which would also cost us money. Chief Miller was able to have the car removed from the property. The Mayor is going to ask the prosecutor if he knows any other ways to contact the owner. </w:t>
      </w:r>
      <w:r w:rsidRPr="577C174B">
        <w:rPr>
          <w:rFonts w:ascii="Calibri" w:eastAsia="Calibri" w:hAnsi="Calibri" w:cs="Calibri"/>
          <w:b/>
          <w:bCs/>
          <w:color w:val="000000" w:themeColor="text1"/>
        </w:rPr>
        <w:t xml:space="preserve"> </w:t>
      </w:r>
    </w:p>
    <w:p w14:paraId="0000000B" w14:textId="270609C7" w:rsidR="00552090"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rPr>
      </w:pPr>
      <w:r w:rsidRPr="577C174B">
        <w:rPr>
          <w:rFonts w:ascii="Calibri" w:eastAsia="Calibri" w:hAnsi="Calibri" w:cs="Calibri"/>
          <w:b/>
          <w:bCs/>
          <w:color w:val="000000" w:themeColor="text1"/>
        </w:rPr>
        <w:t xml:space="preserve">MINUTES </w:t>
      </w:r>
      <w:r w:rsidRPr="577C174B">
        <w:rPr>
          <w:rFonts w:ascii="Calibri" w:eastAsia="Calibri" w:hAnsi="Calibri" w:cs="Calibri"/>
          <w:color w:val="000000" w:themeColor="text1"/>
        </w:rPr>
        <w:t>– The typed minutes of the September Regular meeting we presented and a motion to approve with a correction. The motion was made by Miranda Kridler and seconded by Alan Trout. Motion passes with a roll call vote as follows: Jayne Darling- abstained,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 xml:space="preserve">. </w:t>
      </w:r>
    </w:p>
    <w:p w14:paraId="1FBD8BDA" w14:textId="73857B02" w:rsidR="08733109" w:rsidRDefault="599C3ECD" w:rsidP="599C3ECD">
      <w:pPr>
        <w:widowControl w:val="0"/>
        <w:pBdr>
          <w:top w:val="nil"/>
          <w:left w:val="nil"/>
          <w:bottom w:val="nil"/>
          <w:right w:val="nil"/>
          <w:between w:val="nil"/>
        </w:pBdr>
        <w:spacing w:before="241" w:line="252" w:lineRule="auto"/>
        <w:ind w:left="36" w:right="1207" w:firstLine="9"/>
        <w:rPr>
          <w:rFonts w:ascii="Calibri" w:eastAsia="Calibri" w:hAnsi="Calibri" w:cs="Calibri"/>
          <w:color w:val="000000" w:themeColor="text1"/>
        </w:rPr>
      </w:pPr>
      <w:r w:rsidRPr="599C3ECD">
        <w:rPr>
          <w:rFonts w:ascii="Calibri" w:eastAsia="Calibri" w:hAnsi="Calibri" w:cs="Calibri"/>
          <w:b/>
          <w:bCs/>
          <w:color w:val="000000" w:themeColor="text1"/>
        </w:rPr>
        <w:t xml:space="preserve">SOLICITOR REPORT </w:t>
      </w:r>
      <w:r w:rsidRPr="599C3ECD">
        <w:rPr>
          <w:rFonts w:ascii="Calibri" w:eastAsia="Calibri" w:hAnsi="Calibri" w:cs="Calibri"/>
          <w:color w:val="000000" w:themeColor="text1"/>
        </w:rPr>
        <w:t xml:space="preserve">– Ohio State Patrol had a DUI arrest in Amesville’s jurisdiction. We had to assist in the investigation. Mike Hollingsworth will be handling Amesville’s part in the case. </w:t>
      </w:r>
    </w:p>
    <w:p w14:paraId="38407F03" w14:textId="4AFA4B36" w:rsidR="301477DA"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77C174B">
        <w:rPr>
          <w:rFonts w:ascii="Calibri" w:eastAsia="Calibri" w:hAnsi="Calibri" w:cs="Calibri"/>
          <w:b/>
          <w:bCs/>
          <w:color w:val="000000" w:themeColor="text1"/>
        </w:rPr>
        <w:t xml:space="preserve">FISCAL OFFICER REPORT </w:t>
      </w:r>
      <w:r w:rsidRPr="577C174B">
        <w:rPr>
          <w:rFonts w:ascii="Calibri" w:eastAsia="Calibri" w:hAnsi="Calibri" w:cs="Calibri"/>
          <w:color w:val="000000" w:themeColor="text1"/>
        </w:rPr>
        <w:t xml:space="preserve">– We need to find a company to do the street repairs before winter. Park Grant fund still has $2,200 that we can use for roof structure over the picnic table area. No vote on approving financials, tabled until next month. We need to find the accurate revenue amounts for the water and sewer funds. The revenue is in the water bank account, but the amounts were not calculated and entered into the UAN program to show the current fund amount. Once reviewed the amounts will be transferred to the general checking account and entered into UAN. </w:t>
      </w:r>
    </w:p>
    <w:p w14:paraId="7C20DB29" w14:textId="30F4BFDE" w:rsidR="301477DA" w:rsidRDefault="301477D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00000012" w14:textId="64787F42" w:rsidR="00552090" w:rsidRDefault="577C174B" w:rsidP="301477DA">
      <w:pPr>
        <w:widowControl w:val="0"/>
        <w:pBdr>
          <w:top w:val="nil"/>
          <w:left w:val="nil"/>
          <w:bottom w:val="nil"/>
          <w:right w:val="nil"/>
          <w:between w:val="nil"/>
        </w:pBdr>
        <w:spacing w:line="271" w:lineRule="auto"/>
        <w:ind w:left="104" w:right="497"/>
        <w:jc w:val="both"/>
        <w:rPr>
          <w:rFonts w:ascii="Calibri" w:eastAsia="Calibri" w:hAnsi="Calibri" w:cs="Calibri"/>
          <w:color w:val="000000"/>
        </w:rPr>
      </w:pPr>
      <w:r w:rsidRPr="577C174B">
        <w:rPr>
          <w:rFonts w:ascii="Calibri" w:eastAsia="Calibri" w:hAnsi="Calibri" w:cs="Calibri"/>
          <w:b/>
          <w:bCs/>
          <w:color w:val="000000" w:themeColor="text1"/>
        </w:rPr>
        <w:t xml:space="preserve">RESOLUTIONS AND ORDINANCES </w:t>
      </w:r>
      <w:r w:rsidRPr="577C174B">
        <w:rPr>
          <w:rFonts w:ascii="Calibri" w:eastAsia="Calibri" w:hAnsi="Calibri" w:cs="Calibri"/>
          <w:color w:val="000000" w:themeColor="text1"/>
        </w:rPr>
        <w:t xml:space="preserve">– </w:t>
      </w:r>
    </w:p>
    <w:p w14:paraId="731B022C" w14:textId="348079E7" w:rsidR="2459D78F" w:rsidRDefault="48ABAD5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48ABAD5A">
        <w:rPr>
          <w:rFonts w:ascii="Calibri" w:eastAsia="Calibri" w:hAnsi="Calibri" w:cs="Calibri"/>
          <w:b/>
          <w:bCs/>
          <w:color w:val="000000" w:themeColor="text1"/>
        </w:rPr>
        <w:t xml:space="preserve">Res. 21-23 ON HOLD </w:t>
      </w:r>
      <w:r w:rsidRPr="48ABAD5A">
        <w:rPr>
          <w:rFonts w:ascii="Calibri" w:eastAsia="Calibri" w:hAnsi="Calibri" w:cs="Calibri"/>
          <w:color w:val="000000" w:themeColor="text1"/>
        </w:rPr>
        <w:t xml:space="preserve">to reduce the Amesville Council from 6 members to 5 members per ORC (A).  </w:t>
      </w:r>
      <w:r w:rsidRPr="48ABAD5A">
        <w:rPr>
          <w:rFonts w:ascii="Calibri" w:eastAsia="Calibri" w:hAnsi="Calibri" w:cs="Calibri"/>
          <w:b/>
          <w:bCs/>
          <w:color w:val="000000" w:themeColor="text1"/>
        </w:rPr>
        <w:t xml:space="preserve">ON HOLD </w:t>
      </w:r>
      <w:r w:rsidRPr="48ABAD5A">
        <w:rPr>
          <w:rFonts w:ascii="Calibri" w:eastAsia="Calibri" w:hAnsi="Calibri" w:cs="Calibri"/>
          <w:color w:val="000000" w:themeColor="text1"/>
        </w:rPr>
        <w:t>August 8</w:t>
      </w:r>
      <w:r w:rsidRPr="48ABAD5A">
        <w:rPr>
          <w:rFonts w:ascii="Calibri" w:eastAsia="Calibri" w:hAnsi="Calibri" w:cs="Calibri"/>
          <w:color w:val="000000" w:themeColor="text1"/>
          <w:vertAlign w:val="superscript"/>
        </w:rPr>
        <w:t>th</w:t>
      </w:r>
      <w:r w:rsidRPr="48ABAD5A">
        <w:rPr>
          <w:rFonts w:ascii="Calibri" w:eastAsia="Calibri" w:hAnsi="Calibri" w:cs="Calibri"/>
          <w:color w:val="000000" w:themeColor="text1"/>
        </w:rPr>
        <w:t xml:space="preserve"> is the deadline for the November ballot. We will have an open council position beginning next year.</w:t>
      </w:r>
    </w:p>
    <w:p w14:paraId="23F09DC2" w14:textId="6D2106EC" w:rsidR="2459D78F"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77C174B">
        <w:rPr>
          <w:rFonts w:ascii="Calibri" w:eastAsia="Calibri" w:hAnsi="Calibri" w:cs="Calibri"/>
          <w:b/>
          <w:bCs/>
          <w:color w:val="000000" w:themeColor="text1"/>
        </w:rPr>
        <w:t>Res. 23-23 1</w:t>
      </w:r>
      <w:r w:rsidRPr="577C174B">
        <w:rPr>
          <w:rFonts w:ascii="Calibri" w:eastAsia="Calibri" w:hAnsi="Calibri" w:cs="Calibri"/>
          <w:b/>
          <w:bCs/>
          <w:color w:val="000000" w:themeColor="text1"/>
          <w:vertAlign w:val="superscript"/>
        </w:rPr>
        <w:t>st</w:t>
      </w:r>
      <w:r w:rsidRPr="577C174B">
        <w:rPr>
          <w:rFonts w:ascii="Calibri" w:eastAsia="Calibri" w:hAnsi="Calibri" w:cs="Calibri"/>
          <w:b/>
          <w:bCs/>
          <w:color w:val="000000" w:themeColor="text1"/>
        </w:rPr>
        <w:t xml:space="preserve"> reading </w:t>
      </w:r>
      <w:r w:rsidRPr="577C174B">
        <w:rPr>
          <w:rFonts w:ascii="Calibri" w:eastAsia="Calibri" w:hAnsi="Calibri" w:cs="Calibri"/>
          <w:color w:val="000000" w:themeColor="text1"/>
        </w:rPr>
        <w:t>to accept the amounts and rates as presented by Budget Commission. Motion was made by Jayne Darling and seconded by Michael Ford. The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 Motion to suspend the rules made by Alan Trout and seconded by Miranda Kridler.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 Motion to read the second and third readings consecutively made by Jayne Darling and seconded by Alan Trout.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w:t>
      </w:r>
    </w:p>
    <w:p w14:paraId="4DCCC302" w14:textId="26974C7D" w:rsidR="577C174B"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77C174B">
        <w:rPr>
          <w:rFonts w:ascii="Calibri" w:eastAsia="Calibri" w:hAnsi="Calibri" w:cs="Calibri"/>
          <w:b/>
          <w:bCs/>
          <w:color w:val="000000" w:themeColor="text1"/>
        </w:rPr>
        <w:t>Res. 24-23 1</w:t>
      </w:r>
      <w:r w:rsidRPr="577C174B">
        <w:rPr>
          <w:rFonts w:ascii="Calibri" w:eastAsia="Calibri" w:hAnsi="Calibri" w:cs="Calibri"/>
          <w:b/>
          <w:bCs/>
          <w:color w:val="000000" w:themeColor="text1"/>
          <w:vertAlign w:val="superscript"/>
        </w:rPr>
        <w:t>st</w:t>
      </w:r>
      <w:r w:rsidRPr="577C174B">
        <w:rPr>
          <w:rFonts w:ascii="Calibri" w:eastAsia="Calibri" w:hAnsi="Calibri" w:cs="Calibri"/>
          <w:b/>
          <w:bCs/>
          <w:color w:val="000000" w:themeColor="text1"/>
        </w:rPr>
        <w:t xml:space="preserve"> reading </w:t>
      </w:r>
      <w:r w:rsidRPr="577C174B">
        <w:rPr>
          <w:rFonts w:ascii="Calibri" w:eastAsia="Calibri" w:hAnsi="Calibri" w:cs="Calibri"/>
          <w:color w:val="000000" w:themeColor="text1"/>
        </w:rPr>
        <w:t>to approve the temporary appropriations for the 2024 fiscal year. Motion made by David Arrington and seconded by Miranda Kridler.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 Motion to suspend the rules made by Jayne Darling and seconded by Michael Ford.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 Motion to have the second and third readings read consecutively made by Alan Trout and seconded by David Arrington.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w:t>
      </w:r>
    </w:p>
    <w:p w14:paraId="036E12FA" w14:textId="0E3FBEB5" w:rsidR="2459D78F" w:rsidRDefault="48ABAD5A"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r w:rsidRPr="48ABAD5A">
        <w:rPr>
          <w:rFonts w:ascii="Calibri" w:eastAsia="Calibri" w:hAnsi="Calibri" w:cs="Calibri"/>
          <w:b/>
          <w:bCs/>
          <w:color w:val="000000" w:themeColor="text1"/>
        </w:rPr>
        <w:t xml:space="preserve">Ordinance B 23 – on hold - </w:t>
      </w:r>
      <w:r w:rsidRPr="48ABAD5A">
        <w:rPr>
          <w:rFonts w:ascii="Calibri" w:eastAsia="Calibri" w:hAnsi="Calibri" w:cs="Calibri"/>
          <w:color w:val="000000" w:themeColor="text1"/>
        </w:rPr>
        <w:t xml:space="preserve">to allow Amesville’s fire department to put a MedFlight landing site in. There needs to be a concrete strip as well because gravel makes it too difficult to load the gurney.  </w:t>
      </w:r>
      <w:r w:rsidRPr="48ABAD5A">
        <w:rPr>
          <w:rFonts w:ascii="Calibri" w:eastAsia="Calibri" w:hAnsi="Calibri" w:cs="Calibri"/>
          <w:b/>
          <w:bCs/>
          <w:color w:val="000000" w:themeColor="text1"/>
        </w:rPr>
        <w:t xml:space="preserve">The Solicitor and Mayor Goosman drafted a MOU to share with them. Once we are in agreement, we can move forward with the second and third readings. </w:t>
      </w:r>
      <w:r w:rsidRPr="48ABAD5A">
        <w:rPr>
          <w:rFonts w:ascii="Calibri" w:eastAsia="Calibri" w:hAnsi="Calibri" w:cs="Calibri"/>
          <w:color w:val="000000" w:themeColor="text1"/>
        </w:rPr>
        <w:t xml:space="preserve">MedFlight could have a separate MOU that will allow us to collect a lease payment to go toward the landowner. </w:t>
      </w:r>
      <w:r w:rsidRPr="48ABAD5A">
        <w:rPr>
          <w:rFonts w:ascii="Calibri" w:eastAsia="Calibri" w:hAnsi="Calibri" w:cs="Calibri"/>
          <w:b/>
          <w:bCs/>
          <w:color w:val="000000" w:themeColor="text1"/>
        </w:rPr>
        <w:t xml:space="preserve"> </w:t>
      </w:r>
    </w:p>
    <w:p w14:paraId="3117F4DB" w14:textId="321078BF" w:rsidR="2459D78F" w:rsidRDefault="577C174B" w:rsidP="48ABAD5A">
      <w:pPr>
        <w:widowControl w:val="0"/>
        <w:pBdr>
          <w:top w:val="nil"/>
          <w:left w:val="nil"/>
          <w:bottom w:val="nil"/>
          <w:right w:val="nil"/>
          <w:between w:val="nil"/>
        </w:pBdr>
        <w:spacing w:line="270" w:lineRule="auto"/>
        <w:ind w:left="116" w:right="497"/>
        <w:jc w:val="both"/>
        <w:rPr>
          <w:rFonts w:ascii="Calibri" w:eastAsia="Calibri" w:hAnsi="Calibri" w:cs="Calibri"/>
          <w:b/>
          <w:bCs/>
          <w:color w:val="000000" w:themeColor="text1"/>
        </w:rPr>
      </w:pPr>
      <w:r w:rsidRPr="577C174B">
        <w:rPr>
          <w:rFonts w:ascii="Calibri" w:eastAsia="Calibri" w:hAnsi="Calibri" w:cs="Calibri"/>
          <w:color w:val="000000" w:themeColor="text1"/>
        </w:rPr>
        <w:t>(We have sent the easement to the Fire Department for their review for the helipad).</w:t>
      </w:r>
      <w:r w:rsidR="2459D78F">
        <w:tab/>
      </w:r>
    </w:p>
    <w:p w14:paraId="39D27C69" w14:textId="5CD5BF3A" w:rsidR="48ABAD5A" w:rsidRDefault="577C174B" w:rsidP="577C174B">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577C174B">
        <w:rPr>
          <w:rFonts w:ascii="Calibri" w:eastAsia="Calibri" w:hAnsi="Calibri" w:cs="Calibri"/>
          <w:b/>
          <w:bCs/>
          <w:color w:val="000000" w:themeColor="text1"/>
        </w:rPr>
        <w:t xml:space="preserve">SAFETY COMMITTEE &amp; STREETS – </w:t>
      </w:r>
      <w:r w:rsidRPr="577C174B">
        <w:rPr>
          <w:rFonts w:ascii="Calibri" w:eastAsia="Calibri" w:hAnsi="Calibri" w:cs="Calibri"/>
          <w:color w:val="000000" w:themeColor="text1"/>
        </w:rPr>
        <w:t xml:space="preserve">Need to reset the sign on Franklin Street back into concrete. Jayne is volunteering to cut flowers at the end of the alley at Guinevere’s property due to the flowers blocking the view to pull out into the street. Lynne is discussing monthly walks to assess the village and check for any safety concerns. The Parks Place Restaurant has a few areas of concern. There’s cardboard on the door and she’s concerned it could lead to crime. There are pallets that are leaning up and could fall into the sidewalk. They aren’t violating any ordinances, but she’s reaching out as a caring and concerned community member. </w:t>
      </w:r>
    </w:p>
    <w:p w14:paraId="36CABB05" w14:textId="43FA3C5D" w:rsidR="577C174B" w:rsidRDefault="577C174B" w:rsidP="577C174B">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r w:rsidRPr="577C174B">
        <w:rPr>
          <w:rFonts w:ascii="Calibri" w:eastAsia="Calibri" w:hAnsi="Calibri" w:cs="Calibri"/>
          <w:color w:val="000000" w:themeColor="text1"/>
        </w:rPr>
        <w:t xml:space="preserve">Chief Miller has been working on paperwork for the State of Ohio and will be reimbursed for training. Captain Rummer will be filling in when Deputy Robinson leaves. He will also be filling in for Scott </w:t>
      </w:r>
      <w:r w:rsidRPr="577C174B">
        <w:rPr>
          <w:rFonts w:ascii="Calibri" w:eastAsia="Calibri" w:hAnsi="Calibri" w:cs="Calibri"/>
          <w:color w:val="000000" w:themeColor="text1"/>
        </w:rPr>
        <w:lastRenderedPageBreak/>
        <w:t xml:space="preserve">when he leaves. Ax is 9 and Chief Miller is only using him on active duty for 2 more years. Thunder is having hip issues so he’s only being used 2 times this year. After that he will decide if he should retire. Scott is incinerating the last 2 years evidence from the safe.  All our ordinances are listed on our Amesville’s government website. </w:t>
      </w:r>
    </w:p>
    <w:p w14:paraId="18959E9B" w14:textId="2F5EF73C" w:rsidR="48ABAD5A" w:rsidRDefault="48ABAD5A" w:rsidP="48ABAD5A">
      <w:pPr>
        <w:widowControl w:val="0"/>
        <w:pBdr>
          <w:top w:val="nil"/>
          <w:left w:val="nil"/>
          <w:bottom w:val="nil"/>
          <w:right w:val="nil"/>
          <w:between w:val="nil"/>
        </w:pBdr>
        <w:spacing w:before="281" w:line="270" w:lineRule="auto"/>
        <w:ind w:left="116" w:right="497"/>
        <w:jc w:val="both"/>
        <w:rPr>
          <w:rFonts w:ascii="Calibri" w:eastAsia="Calibri" w:hAnsi="Calibri" w:cs="Calibri"/>
          <w:color w:val="000000" w:themeColor="text1"/>
        </w:rPr>
      </w:pPr>
    </w:p>
    <w:p w14:paraId="0B649565" w14:textId="2FE8415C" w:rsidR="301477DA" w:rsidRDefault="577C174B" w:rsidP="577C174B">
      <w:pPr>
        <w:widowControl w:val="0"/>
        <w:pBdr>
          <w:top w:val="nil"/>
          <w:left w:val="nil"/>
          <w:bottom w:val="nil"/>
          <w:right w:val="nil"/>
          <w:between w:val="nil"/>
        </w:pBdr>
        <w:spacing w:line="270" w:lineRule="auto"/>
        <w:ind w:left="116" w:right="497"/>
        <w:jc w:val="both"/>
        <w:rPr>
          <w:rFonts w:ascii="Calibri" w:eastAsia="Calibri" w:hAnsi="Calibri" w:cs="Calibri"/>
          <w:color w:val="000000" w:themeColor="text1"/>
        </w:rPr>
      </w:pPr>
      <w:r w:rsidRPr="577C174B">
        <w:rPr>
          <w:rFonts w:ascii="Calibri" w:eastAsia="Calibri" w:hAnsi="Calibri" w:cs="Calibri"/>
          <w:b/>
          <w:bCs/>
          <w:color w:val="000000" w:themeColor="text1"/>
        </w:rPr>
        <w:t>FINANCE COMMITTEE-</w:t>
      </w:r>
      <w:r w:rsidRPr="577C174B">
        <w:rPr>
          <w:rFonts w:ascii="Calibri" w:eastAsia="Calibri" w:hAnsi="Calibri" w:cs="Calibri"/>
          <w:color w:val="000000" w:themeColor="text1"/>
        </w:rPr>
        <w:t xml:space="preserve"> no meeting</w:t>
      </w:r>
    </w:p>
    <w:p w14:paraId="0000001D" w14:textId="14AA0A00" w:rsidR="00552090" w:rsidRDefault="577C174B" w:rsidP="577C174B">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577C174B">
        <w:rPr>
          <w:rFonts w:ascii="Calibri" w:eastAsia="Calibri" w:hAnsi="Calibri" w:cs="Calibri"/>
          <w:b/>
          <w:bCs/>
          <w:color w:val="000000" w:themeColor="text1"/>
        </w:rPr>
        <w:t xml:space="preserve">SAFETY COMMITTEE &amp; STREETS – </w:t>
      </w:r>
      <w:r w:rsidRPr="577C174B">
        <w:rPr>
          <w:rFonts w:ascii="Calibri" w:eastAsia="Calibri" w:hAnsi="Calibri" w:cs="Calibri"/>
          <w:color w:val="000000" w:themeColor="text1"/>
        </w:rPr>
        <w:t>The</w:t>
      </w:r>
      <w:r w:rsidRPr="577C174B">
        <w:rPr>
          <w:rFonts w:ascii="Calibri" w:eastAsia="Calibri" w:hAnsi="Calibri" w:cs="Calibri"/>
        </w:rPr>
        <w:t xml:space="preserve"> meeting was held at 6pm and Alan Trout and Jayne Darling were in attendance.  Some repairs were made to the jungle gym using the Appalachian Community Grant funds. Alan Trout fixed the steps, sideboards, and rungs. The next item would be the shelter house in the park for events in the park instead of tents. Dan from the Amish building company gave an estimate for the roof of the little building. He estimated the cost to be $4,000. Alan said he would go measure it and see how much materials would cost. The Athens Motorcycle Club was sold, and they donated money to charities. Items were brought to the village also. The basketball court needs repaired. It’s split and needs to be taken care of before winter. Jayne is going to get bids from York paving and McKee paving. Bollards installed along the street in town. People have been commenting about them on the village Facebook page. </w:t>
      </w:r>
    </w:p>
    <w:p w14:paraId="5FF0B01E" w14:textId="336B5D7C" w:rsidR="48ABAD5A" w:rsidRDefault="577C174B" w:rsidP="577C174B">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577C174B">
        <w:rPr>
          <w:rFonts w:ascii="Calibri" w:eastAsia="Calibri" w:hAnsi="Calibri" w:cs="Calibri"/>
        </w:rPr>
        <w:t xml:space="preserve">Mayor Goosman is talking with commissioners about cell service capabilities in Amesville. AEP owns the tower and has said they would rent space on the tower to a vendor, but we would need to find a vendor.  ARC has paperwork on their desk regarding fiber optic cable/broadband installation for the Village. A journalist came to write an article regarding broadband in the area for The Wall Street Journal. </w:t>
      </w:r>
    </w:p>
    <w:p w14:paraId="0049076B" w14:textId="098FDB5E" w:rsidR="577C174B" w:rsidRDefault="577C174B" w:rsidP="577C174B">
      <w:pPr>
        <w:widowControl w:val="0"/>
        <w:pBdr>
          <w:top w:val="nil"/>
          <w:left w:val="nil"/>
          <w:bottom w:val="nil"/>
          <w:right w:val="nil"/>
          <w:between w:val="nil"/>
        </w:pBdr>
        <w:spacing w:before="281" w:line="270" w:lineRule="auto"/>
        <w:ind w:left="116" w:right="497"/>
        <w:jc w:val="both"/>
        <w:rPr>
          <w:rFonts w:ascii="Calibri" w:eastAsia="Calibri" w:hAnsi="Calibri" w:cs="Calibri"/>
        </w:rPr>
      </w:pPr>
      <w:r w:rsidRPr="577C174B">
        <w:rPr>
          <w:rFonts w:ascii="Calibri" w:eastAsia="Calibri" w:hAnsi="Calibri" w:cs="Calibri"/>
          <w:b/>
          <w:bCs/>
        </w:rPr>
        <w:t xml:space="preserve">PARKS COMMITTEE – </w:t>
      </w:r>
      <w:r w:rsidRPr="577C174B">
        <w:rPr>
          <w:rFonts w:ascii="Calibri" w:eastAsia="Calibri" w:hAnsi="Calibri" w:cs="Calibri"/>
        </w:rPr>
        <w:t>No meeting</w:t>
      </w:r>
    </w:p>
    <w:p w14:paraId="5CDC36BF" w14:textId="3B81285C" w:rsidR="00552090" w:rsidRDefault="577C174B" w:rsidP="577C174B">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r w:rsidRPr="577C174B">
        <w:rPr>
          <w:rFonts w:ascii="Calibri" w:eastAsia="Calibri" w:hAnsi="Calibri" w:cs="Calibri"/>
          <w:b/>
          <w:bCs/>
          <w:color w:val="000000" w:themeColor="text1"/>
        </w:rPr>
        <w:t xml:space="preserve">BOARD OF PUBLIC AFFAIRS </w:t>
      </w:r>
      <w:r w:rsidRPr="577C174B">
        <w:rPr>
          <w:rFonts w:ascii="Calibri" w:eastAsia="Calibri" w:hAnsi="Calibri" w:cs="Calibri"/>
          <w:color w:val="000000" w:themeColor="text1"/>
        </w:rPr>
        <w:t xml:space="preserve">– The meeting was held at 6:03 and Alan and Michael were in attendance. The water base rate is $20 for having the hook-up and $25 for wastewater. Per 1,000 gallons cost $6 per gallon up to 10,000 gallons. Over that it cost $14.50 per 1,000 gallons. </w:t>
      </w:r>
    </w:p>
    <w:p w14:paraId="23B37FE9" w14:textId="26389C92" w:rsidR="577C174B" w:rsidRDefault="577C174B" w:rsidP="577C174B">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r w:rsidRPr="577C174B">
        <w:rPr>
          <w:rFonts w:ascii="Calibri" w:eastAsia="Calibri" w:hAnsi="Calibri" w:cs="Calibri"/>
          <w:color w:val="000000" w:themeColor="text1"/>
        </w:rPr>
        <w:t xml:space="preserve">The last increase was 7 years ago. We need to put a ticket in with gWorks to find out what the formula in the UBMax system actually is. The instructions don’t match what is available for us to view and edit. There are 101 accounts. When viewing the rate calculations on the school our math shows they’re only paying half of what is calculated. We need to check the formula that UBMax is using to calculate their bill. We average $83,000 a year in water revenue. The council is thinking we should increase the base rate by $5. We are also discussing a stepped raise over the course of a few years so it’s not too drastic. We need a cushion, so we have funds in case of emergencies. </w:t>
      </w:r>
    </w:p>
    <w:p w14:paraId="45C03337" w14:textId="3F755EFE" w:rsidR="301477DA" w:rsidRDefault="301477DA" w:rsidP="301477DA">
      <w:pPr>
        <w:widowControl w:val="0"/>
        <w:pBdr>
          <w:top w:val="nil"/>
          <w:left w:val="nil"/>
          <w:bottom w:val="nil"/>
          <w:right w:val="nil"/>
          <w:between w:val="nil"/>
        </w:pBdr>
        <w:spacing w:before="304" w:line="265" w:lineRule="auto"/>
        <w:ind w:left="35" w:right="570"/>
        <w:rPr>
          <w:rFonts w:ascii="Calibri" w:eastAsia="Calibri" w:hAnsi="Calibri" w:cs="Calibri"/>
          <w:color w:val="000000" w:themeColor="text1"/>
        </w:rPr>
      </w:pPr>
    </w:p>
    <w:p w14:paraId="5BCE877D" w14:textId="3540EFA9" w:rsidR="00552090" w:rsidRDefault="577C174B" w:rsidP="577C174B">
      <w:pPr>
        <w:widowControl w:val="0"/>
        <w:pBdr>
          <w:top w:val="nil"/>
          <w:left w:val="nil"/>
          <w:bottom w:val="nil"/>
          <w:right w:val="nil"/>
          <w:between w:val="nil"/>
        </w:pBdr>
        <w:spacing w:line="265" w:lineRule="auto"/>
        <w:ind w:left="35" w:right="570"/>
        <w:rPr>
          <w:rFonts w:ascii="Calibri" w:eastAsia="Calibri" w:hAnsi="Calibri" w:cs="Calibri"/>
          <w:color w:val="000000" w:themeColor="text1"/>
        </w:rPr>
      </w:pPr>
      <w:r w:rsidRPr="577C174B">
        <w:rPr>
          <w:rFonts w:ascii="Calibri" w:eastAsia="Calibri" w:hAnsi="Calibri" w:cs="Calibri"/>
          <w:color w:val="000000" w:themeColor="text1"/>
        </w:rPr>
        <w:t xml:space="preserve"> </w:t>
      </w:r>
      <w:r w:rsidRPr="577C174B">
        <w:rPr>
          <w:rFonts w:ascii="Calibri" w:eastAsia="Calibri" w:hAnsi="Calibri" w:cs="Calibri"/>
          <w:b/>
          <w:bCs/>
          <w:color w:val="000000" w:themeColor="text1"/>
        </w:rPr>
        <w:t xml:space="preserve">MAYOR’S REPORT </w:t>
      </w:r>
      <w:r w:rsidRPr="577C174B">
        <w:rPr>
          <w:rFonts w:ascii="Calibri" w:eastAsia="Calibri" w:hAnsi="Calibri" w:cs="Calibri"/>
          <w:color w:val="000000" w:themeColor="text1"/>
        </w:rPr>
        <w:t xml:space="preserve">– Miranda’s term is up for her seat on council December 31, 2023. There will be 30 days for the council to fill the vacancy. If nobody is found to fill the vacancy, then the mayor is able to appoint someone to fill the open position. Jayne’s seat will also be available December 31, 2023. </w:t>
      </w:r>
    </w:p>
    <w:p w14:paraId="6C50453F" w14:textId="213FB2F2" w:rsidR="00552090" w:rsidRDefault="00552090" w:rsidP="577C174B">
      <w:pPr>
        <w:widowControl w:val="0"/>
        <w:pBdr>
          <w:top w:val="nil"/>
          <w:left w:val="nil"/>
          <w:bottom w:val="nil"/>
          <w:right w:val="nil"/>
          <w:between w:val="nil"/>
        </w:pBdr>
        <w:spacing w:line="265" w:lineRule="auto"/>
        <w:ind w:left="35" w:right="570"/>
        <w:rPr>
          <w:rFonts w:ascii="Calibri" w:eastAsia="Calibri" w:hAnsi="Calibri" w:cs="Calibri"/>
          <w:color w:val="000000" w:themeColor="text1"/>
        </w:rPr>
      </w:pPr>
    </w:p>
    <w:p w14:paraId="3F2B0DB1" w14:textId="45E1D851" w:rsidR="00552090" w:rsidRDefault="577C174B" w:rsidP="577C174B">
      <w:pPr>
        <w:widowControl w:val="0"/>
        <w:pBdr>
          <w:top w:val="nil"/>
          <w:left w:val="nil"/>
          <w:bottom w:val="nil"/>
          <w:right w:val="nil"/>
          <w:between w:val="nil"/>
        </w:pBdr>
        <w:spacing w:before="253" w:line="240" w:lineRule="auto"/>
        <w:ind w:left="122"/>
        <w:rPr>
          <w:rFonts w:ascii="Calibri" w:eastAsia="Calibri" w:hAnsi="Calibri" w:cs="Calibri"/>
          <w:color w:val="000000" w:themeColor="text1"/>
        </w:rPr>
      </w:pPr>
      <w:r w:rsidRPr="577C174B">
        <w:rPr>
          <w:rFonts w:ascii="Calibri" w:eastAsia="Calibri" w:hAnsi="Calibri" w:cs="Calibri"/>
          <w:color w:val="000000" w:themeColor="text1"/>
        </w:rPr>
        <w:t>Motion to adjourn was made by Alan Trout and was seconded by Miranda Kridler. Motion passes with a roll call vote as follows: Jayne Darling- aye, Alan Trout – aye,</w:t>
      </w:r>
      <w:r w:rsidRPr="577C174B">
        <w:rPr>
          <w:rFonts w:ascii="Calibri" w:eastAsia="Calibri" w:hAnsi="Calibri" w:cs="Calibri"/>
        </w:rPr>
        <w:t xml:space="preserve"> Miranda Kridler – aye, David Arrington – aye, Michael Ford – aye, and Lynne Genter – aye</w:t>
      </w:r>
      <w:r w:rsidRPr="577C174B">
        <w:rPr>
          <w:rFonts w:ascii="Calibri" w:eastAsia="Calibri" w:hAnsi="Calibri" w:cs="Calibri"/>
          <w:color w:val="000000" w:themeColor="text1"/>
        </w:rPr>
        <w:t>.</w:t>
      </w:r>
    </w:p>
    <w:p w14:paraId="1EC19F67" w14:textId="58754564" w:rsidR="00552090" w:rsidRDefault="00552090" w:rsidP="577C174B">
      <w:pPr>
        <w:widowControl w:val="0"/>
        <w:pBdr>
          <w:top w:val="nil"/>
          <w:left w:val="nil"/>
          <w:bottom w:val="nil"/>
          <w:right w:val="nil"/>
          <w:between w:val="nil"/>
        </w:pBdr>
        <w:spacing w:line="265" w:lineRule="auto"/>
        <w:ind w:left="35" w:right="570"/>
        <w:rPr>
          <w:rFonts w:ascii="Calibri" w:eastAsia="Calibri" w:hAnsi="Calibri" w:cs="Calibri"/>
          <w:color w:val="000000" w:themeColor="text1"/>
        </w:rPr>
      </w:pPr>
    </w:p>
    <w:p w14:paraId="0E42E1A0" w14:textId="7B0F3880" w:rsidR="00552090" w:rsidRDefault="00552090" w:rsidP="48ABAD5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2AC0F640" w14:textId="512E94DA" w:rsidR="00552090" w:rsidRDefault="00552090" w:rsidP="301477DA">
      <w:pPr>
        <w:widowControl w:val="0"/>
        <w:pBdr>
          <w:top w:val="nil"/>
          <w:left w:val="nil"/>
          <w:bottom w:val="nil"/>
          <w:right w:val="nil"/>
          <w:between w:val="nil"/>
        </w:pBdr>
        <w:spacing w:before="280" w:line="271" w:lineRule="auto"/>
        <w:ind w:left="104" w:right="497"/>
        <w:jc w:val="both"/>
        <w:rPr>
          <w:rFonts w:ascii="Calibri" w:eastAsia="Calibri" w:hAnsi="Calibri" w:cs="Calibri"/>
          <w:color w:val="000000" w:themeColor="text1"/>
        </w:rPr>
      </w:pPr>
    </w:p>
    <w:p w14:paraId="00000022" w14:textId="63233696" w:rsidR="00552090" w:rsidRDefault="00552090" w:rsidP="2459D78F">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rPr>
      </w:pPr>
    </w:p>
    <w:p w14:paraId="4CEB68F4" w14:textId="0E3C9660"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5D82DE1E" w14:textId="1F37275D" w:rsidR="3C5AF257" w:rsidRDefault="3C5AF257" w:rsidP="3C5AF257">
      <w:pPr>
        <w:widowControl w:val="0"/>
        <w:pBdr>
          <w:top w:val="nil"/>
          <w:left w:val="nil"/>
          <w:bottom w:val="nil"/>
          <w:right w:val="nil"/>
          <w:between w:val="nil"/>
        </w:pBdr>
        <w:spacing w:before="282" w:line="271" w:lineRule="auto"/>
        <w:ind w:left="109" w:right="497"/>
        <w:jc w:val="both"/>
        <w:rPr>
          <w:rFonts w:ascii="Calibri" w:eastAsia="Calibri" w:hAnsi="Calibri" w:cs="Calibri"/>
          <w:color w:val="000000" w:themeColor="text1"/>
        </w:rPr>
      </w:pPr>
    </w:p>
    <w:p w14:paraId="00000023" w14:textId="616F03FD" w:rsidR="00552090" w:rsidRDefault="5F05B004" w:rsidP="5F05B004">
      <w:pPr>
        <w:widowControl w:val="0"/>
        <w:pBdr>
          <w:top w:val="nil"/>
          <w:left w:val="nil"/>
          <w:bottom w:val="nil"/>
          <w:right w:val="nil"/>
          <w:between w:val="nil"/>
        </w:pBdr>
        <w:spacing w:line="254" w:lineRule="auto"/>
        <w:ind w:left="70" w:right="1631" w:hanging="19"/>
        <w:rPr>
          <w:rFonts w:ascii="Calibri" w:eastAsia="Calibri" w:hAnsi="Calibri" w:cs="Calibri"/>
          <w:color w:val="000000"/>
        </w:rPr>
      </w:pPr>
      <w:r w:rsidRPr="5F05B004">
        <w:rPr>
          <w:rFonts w:ascii="Calibri" w:eastAsia="Calibri" w:hAnsi="Calibri" w:cs="Calibri"/>
          <w:color w:val="000000" w:themeColor="text1"/>
        </w:rPr>
        <w:t>___________________________________   __________________________________     Gary Goosman, Mayor                                                 Tabitha Keirns, Fiscal Officer</w:t>
      </w:r>
    </w:p>
    <w:sectPr w:rsidR="00552090">
      <w:pgSz w:w="12240" w:h="15840"/>
      <w:pgMar w:top="612" w:right="1236" w:bottom="2645" w:left="145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mWBKmC3r+93K4i" int2:id="Xp8WIERE">
      <int2:state int2:value="Rejected" int2:type="AugLoop_Text_Critique"/>
    </int2:textHash>
    <int2:textHash int2:hashCode="8DMMl6S6Jf47Ax" int2:id="7f3Ej4N2">
      <int2:state int2:value="Rejected" int2:type="LegacyProofing"/>
    </int2:textHash>
    <int2:textHash int2:hashCode="i+usXZLS6K6twA" int2:id="3x0QCofL">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86487"/>
    <w:rsid w:val="002906EE"/>
    <w:rsid w:val="00354149"/>
    <w:rsid w:val="004018B4"/>
    <w:rsid w:val="00552090"/>
    <w:rsid w:val="005C4098"/>
    <w:rsid w:val="00770967"/>
    <w:rsid w:val="00994CE5"/>
    <w:rsid w:val="009A5F7C"/>
    <w:rsid w:val="00A33204"/>
    <w:rsid w:val="00A73089"/>
    <w:rsid w:val="00AE7FAB"/>
    <w:rsid w:val="00BA130D"/>
    <w:rsid w:val="00CE01C5"/>
    <w:rsid w:val="00DF1AA6"/>
    <w:rsid w:val="08733109"/>
    <w:rsid w:val="21045864"/>
    <w:rsid w:val="22886487"/>
    <w:rsid w:val="2459D78F"/>
    <w:rsid w:val="28C6DBC8"/>
    <w:rsid w:val="28DE6214"/>
    <w:rsid w:val="2D02BD5D"/>
    <w:rsid w:val="301477DA"/>
    <w:rsid w:val="36C8CC6A"/>
    <w:rsid w:val="3C5AF257"/>
    <w:rsid w:val="3D94902B"/>
    <w:rsid w:val="40FE0E5A"/>
    <w:rsid w:val="4503DC31"/>
    <w:rsid w:val="48ABAD5A"/>
    <w:rsid w:val="4B1A558F"/>
    <w:rsid w:val="5060A212"/>
    <w:rsid w:val="562C0FCA"/>
    <w:rsid w:val="577C174B"/>
    <w:rsid w:val="599C3ECD"/>
    <w:rsid w:val="5A85500D"/>
    <w:rsid w:val="5AA66BC7"/>
    <w:rsid w:val="5B197DF9"/>
    <w:rsid w:val="5DF8E4E0"/>
    <w:rsid w:val="5F05B004"/>
    <w:rsid w:val="61E69BAE"/>
    <w:rsid w:val="67B0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9BAE"/>
  <w15:docId w15:val="{F1A3337D-10E3-49B9-B385-AED37F70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7884</Characters>
  <Application>Microsoft Office Word</Application>
  <DocSecurity>0</DocSecurity>
  <Lines>246</Lines>
  <Paragraphs>159</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Amesville Village</dc:creator>
  <cp:lastModifiedBy>Gary Goosman</cp:lastModifiedBy>
  <cp:revision>2</cp:revision>
  <cp:lastPrinted>2023-04-10T23:40:00Z</cp:lastPrinted>
  <dcterms:created xsi:type="dcterms:W3CDTF">2023-12-21T15:38:00Z</dcterms:created>
  <dcterms:modified xsi:type="dcterms:W3CDTF">2023-12-21T15:38:00Z</dcterms:modified>
</cp:coreProperties>
</file>